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7AE6291B" w:rsidR="00B12341" w:rsidRDefault="00EF0AA3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5059414"/>
      <w:r w:rsidRPr="00EF0AA3">
        <w:rPr>
          <w:rFonts w:eastAsia="Times New Roman" w:cs="Arial"/>
          <w:b/>
          <w:noProof/>
          <w:sz w:val="24"/>
          <w:szCs w:val="24"/>
          <w:lang w:eastAsia="en-GB"/>
        </w:rPr>
        <w:t>3GPP TSG-RAN WG4 Meeting #1</w:t>
      </w:r>
      <w:r w:rsidR="000E3D61">
        <w:rPr>
          <w:rFonts w:eastAsia="Times New Roman" w:cs="Arial"/>
          <w:b/>
          <w:noProof/>
          <w:sz w:val="24"/>
          <w:szCs w:val="24"/>
          <w:lang w:eastAsia="en-GB"/>
        </w:rPr>
        <w:t>10</w:t>
      </w:r>
      <w:r w:rsidR="00DC5180" w:rsidRPr="0033027D">
        <w:rPr>
          <w:b/>
          <w:noProof/>
          <w:sz w:val="24"/>
        </w:rPr>
        <w:tab/>
      </w:r>
      <w:r w:rsidR="003157DC" w:rsidRPr="003157DC">
        <w:rPr>
          <w:b/>
          <w:noProof/>
          <w:sz w:val="24"/>
        </w:rPr>
        <w:t>R4-2</w:t>
      </w:r>
      <w:r w:rsidR="00AB48CB">
        <w:rPr>
          <w:b/>
          <w:noProof/>
          <w:sz w:val="24"/>
        </w:rPr>
        <w:t>400711</w:t>
      </w:r>
    </w:p>
    <w:bookmarkEnd w:id="0"/>
    <w:p w14:paraId="63C63B34" w14:textId="0AF40EB4" w:rsidR="001512D7" w:rsidRPr="000A4E28" w:rsidRDefault="00B26E02" w:rsidP="000A4E28">
      <w:pPr>
        <w:pStyle w:val="CRCoverPage"/>
        <w:outlineLvl w:val="0"/>
        <w:rPr>
          <w:b/>
          <w:sz w:val="24"/>
          <w:szCs w:val="24"/>
        </w:rPr>
      </w:pPr>
      <w:r w:rsidRPr="00B26E02">
        <w:rPr>
          <w:rFonts w:cs="Arial"/>
          <w:b/>
          <w:noProof/>
          <w:sz w:val="24"/>
          <w:szCs w:val="24"/>
        </w:rPr>
        <w:t>Athens, Greece, February 26th – March 1st, 2024</w:t>
      </w:r>
      <w:r w:rsidR="00766B19">
        <w:rPr>
          <w:rFonts w:cs="Arial"/>
          <w:b/>
          <w:sz w:val="24"/>
        </w:rPr>
        <w:br/>
      </w:r>
    </w:p>
    <w:p w14:paraId="46DA2A95" w14:textId="2323CFD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149F5" w:rsidRPr="004149F5">
        <w:rPr>
          <w:rFonts w:ascii="Arial" w:hAnsi="Arial" w:cs="Arial"/>
          <w:b/>
        </w:rPr>
        <w:t>UE capability for TDM's SRS for 8-port TX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72031D5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1F60DD" w:rsidRPr="001F60DD">
        <w:rPr>
          <w:rFonts w:ascii="Arial" w:hAnsi="Arial" w:cs="Arial"/>
          <w:b/>
        </w:rPr>
        <w:t>8.21.1.2</w:t>
      </w:r>
    </w:p>
    <w:p w14:paraId="41AD4397" w14:textId="2C62733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26B27">
        <w:rPr>
          <w:rFonts w:ascii="Arial" w:hAnsi="Arial" w:cs="Arial"/>
          <w:b/>
        </w:rPr>
        <w:t>8</w:t>
      </w:r>
    </w:p>
    <w:p w14:paraId="04CD946E" w14:textId="06B32A15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3C02A5">
        <w:rPr>
          <w:rFonts w:ascii="Arial" w:hAnsi="Arial" w:cs="Arial"/>
          <w:b/>
          <w:bCs/>
          <w:sz w:val="22"/>
          <w:szCs w:val="22"/>
        </w:rPr>
        <w:t>NR_MIMO_evo_DL_UL</w:t>
      </w:r>
    </w:p>
    <w:p w14:paraId="3EDAE914" w14:textId="1BFDA1E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3C02A5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3BE1E096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983D77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3A3AD89" w14:textId="2EB1F2C0" w:rsidR="002E54FD" w:rsidRDefault="00FA4A41" w:rsidP="000871AF">
      <w:r>
        <w:t>This is a paper that discusses 8TX SRS based coheren</w:t>
      </w:r>
      <w:r w:rsidR="002811EB">
        <w:t xml:space="preserve">t UL MIMO </w:t>
      </w:r>
      <w:r w:rsidR="000F5092">
        <w:t>and actions that RAN4 should take based on the agreed LS reply</w:t>
      </w:r>
      <w:r w:rsidR="00E60B3D">
        <w:t xml:space="preserve"> [6]</w:t>
      </w:r>
      <w:r w:rsidR="000F5092">
        <w:t xml:space="preserve">. </w:t>
      </w:r>
      <w:r w:rsidR="002811EB">
        <w:t xml:space="preserve"> </w:t>
      </w:r>
      <w:r w:rsidR="0021456C">
        <w:t xml:space="preserve"> </w:t>
      </w:r>
    </w:p>
    <w:p w14:paraId="32960904" w14:textId="349DB4CD" w:rsidR="003C02A5" w:rsidRDefault="000A567D" w:rsidP="003C02A5">
      <w:pPr>
        <w:pStyle w:val="Heading1"/>
        <w:rPr>
          <w:noProof/>
        </w:rPr>
      </w:pPr>
      <w:r>
        <w:t xml:space="preserve">2. </w:t>
      </w:r>
      <w:r>
        <w:tab/>
      </w:r>
      <w:r w:rsidR="002A1C01">
        <w:t>Discussion</w:t>
      </w:r>
      <w:r w:rsidR="00544CC9">
        <w:t xml:space="preserve"> for </w:t>
      </w:r>
    </w:p>
    <w:p w14:paraId="3D23918D" w14:textId="4E618DE9" w:rsidR="00983D77" w:rsidRPr="0045489C" w:rsidRDefault="00E60B3D" w:rsidP="00C45587">
      <w:pPr>
        <w:tabs>
          <w:tab w:val="left" w:pos="5710"/>
        </w:tabs>
      </w:pPr>
      <w:r w:rsidRPr="0045489C">
        <w:t xml:space="preserve">The LS states  </w:t>
      </w:r>
    </w:p>
    <w:p w14:paraId="71647E84" w14:textId="77777777" w:rsidR="0045489C" w:rsidRPr="0045489C" w:rsidRDefault="0045489C" w:rsidP="0045489C">
      <w:pPr>
        <w:rPr>
          <w:i/>
          <w:iCs/>
          <w:lang w:eastAsia="zh-CN"/>
        </w:rPr>
      </w:pPr>
      <w:r w:rsidRPr="0045489C">
        <w:rPr>
          <w:b/>
          <w:bCs/>
          <w:i/>
          <w:iCs/>
          <w:lang w:eastAsia="zh-CN"/>
        </w:rPr>
        <w:t>RAN1 Question 1:</w:t>
      </w:r>
      <w:r w:rsidRPr="0045489C">
        <w:rPr>
          <w:i/>
          <w:iCs/>
          <w:lang w:eastAsia="zh-CN"/>
        </w:rPr>
        <w:t xml:space="preserve"> For a coherent 8Tx PUSCH transmission, can a UE meet the relative phase and power error requirements (defined in RAN 4 specifications) among the 8 SRS ports </w:t>
      </w:r>
      <w:r w:rsidRPr="0045489C">
        <w:rPr>
          <w:rFonts w:hint="eastAsia"/>
          <w:i/>
          <w:iCs/>
          <w:lang w:val="en-US" w:eastAsia="zh-CN"/>
        </w:rPr>
        <w:t xml:space="preserve">between the last SRS transmission and the PUSCH transmission </w:t>
      </w:r>
      <w:r w:rsidRPr="0045489C">
        <w:rPr>
          <w:i/>
          <w:iCs/>
          <w:lang w:eastAsia="zh-CN"/>
        </w:rPr>
        <w:t xml:space="preserve">over the defined time window, when the SRS is configured with or without TDM and no SRS symbol </w:t>
      </w:r>
      <w:r w:rsidRPr="0045489C">
        <w:rPr>
          <w:rFonts w:hint="eastAsia"/>
          <w:i/>
          <w:iCs/>
          <w:lang w:eastAsia="zh-CN"/>
        </w:rPr>
        <w:t>is</w:t>
      </w:r>
      <w:r w:rsidRPr="0045489C">
        <w:rPr>
          <w:i/>
          <w:iCs/>
          <w:lang w:eastAsia="zh-CN"/>
        </w:rPr>
        <w:t xml:space="preserve"> </w:t>
      </w:r>
      <w:r w:rsidRPr="0045489C">
        <w:rPr>
          <w:rFonts w:hint="eastAsia"/>
          <w:i/>
          <w:iCs/>
          <w:lang w:eastAsia="zh-CN"/>
        </w:rPr>
        <w:t>drop</w:t>
      </w:r>
      <w:r w:rsidRPr="0045489C">
        <w:rPr>
          <w:i/>
          <w:iCs/>
          <w:lang w:eastAsia="zh-CN"/>
        </w:rPr>
        <w:t xml:space="preserve">ped? </w:t>
      </w:r>
    </w:p>
    <w:p w14:paraId="37566F83" w14:textId="77777777" w:rsidR="0045489C" w:rsidRPr="0045489C" w:rsidRDefault="0045489C" w:rsidP="0045489C">
      <w:pPr>
        <w:rPr>
          <w:i/>
          <w:iCs/>
        </w:rPr>
      </w:pPr>
      <w:r w:rsidRPr="0045489C">
        <w:rPr>
          <w:b/>
          <w:bCs/>
          <w:i/>
          <w:iCs/>
        </w:rPr>
        <w:t>RAN4 Answer</w:t>
      </w:r>
      <w:r w:rsidRPr="0045489C">
        <w:rPr>
          <w:i/>
          <w:iCs/>
        </w:rPr>
        <w:t xml:space="preserve">: </w:t>
      </w:r>
      <w:r w:rsidRPr="0045489C">
        <w:rPr>
          <w:i/>
          <w:iCs/>
          <w:highlight w:val="yellow"/>
        </w:rPr>
        <w:t>Yes, depending on UE capability</w:t>
      </w:r>
      <w:r w:rsidRPr="0045489C">
        <w:rPr>
          <w:i/>
          <w:iCs/>
        </w:rPr>
        <w:t>. Some UEs may be capable to achieve coherence across TDM’d SRS and some UE may not. The current RAN4 requirements for coherent UL-MIMO are specified for a pair of connectors (two ports/Tx connectors). It is the understanding of RAN4 that a UE supporting full coherent 8Tx should at least meet the specified phase and power error requirements for any pair of two Tx antenna connectors in the current RAN4 specifications.</w:t>
      </w:r>
    </w:p>
    <w:p w14:paraId="3CD27879" w14:textId="770D3709" w:rsidR="0045489C" w:rsidRDefault="0045489C" w:rsidP="00C45587">
      <w:pPr>
        <w:tabs>
          <w:tab w:val="left" w:pos="5710"/>
        </w:tabs>
      </w:pPr>
      <w:r w:rsidRPr="0045489C">
        <w:t xml:space="preserve">The </w:t>
      </w:r>
      <w:r>
        <w:t xml:space="preserve">yellow highlighted </w:t>
      </w:r>
      <w:r w:rsidR="00736501">
        <w:t xml:space="preserve">says there should be a capability to distinguish UEs that </w:t>
      </w:r>
      <w:r w:rsidR="00CF4482">
        <w:t xml:space="preserve">can meet coherent UL MIMO requirements with and without TDM’d SRS’s. </w:t>
      </w:r>
      <w:r w:rsidR="002A3773">
        <w:t xml:space="preserve">UE can already now </w:t>
      </w:r>
      <w:r w:rsidR="0090355F">
        <w:t xml:space="preserve">declare support for UL MIMO for 8Tx </w:t>
      </w:r>
      <w:r w:rsidR="00C34B38">
        <w:t xml:space="preserve"> with and without TDM’d SRS (40-7-1) </w:t>
      </w:r>
      <w:r w:rsidR="00154053">
        <w:t xml:space="preserve">and different </w:t>
      </w:r>
      <w:r w:rsidR="005937E1">
        <w:t xml:space="preserve">codebook support with 40-7-1a/b/c/d as in [7]. But there is no </w:t>
      </w:r>
      <w:r w:rsidR="00F76E32">
        <w:t xml:space="preserve">capability to say UE can meet </w:t>
      </w:r>
      <w:r w:rsidR="007840E8">
        <w:t xml:space="preserve">coherent UL MIMO </w:t>
      </w:r>
      <w:r w:rsidR="0048336D">
        <w:t xml:space="preserve">for the ports where the SRS is not TDM’d but not between the ports </w:t>
      </w:r>
      <w:r w:rsidR="001E12B8">
        <w:t xml:space="preserve">where SRS’s are TDM’d. In full, the new </w:t>
      </w:r>
      <w:r w:rsidR="002A1236">
        <w:t>capability e..g. feature 40-7-1h</w:t>
      </w:r>
      <w:r w:rsidR="001E12B8">
        <w:t xml:space="preserve"> would look like this:</w:t>
      </w:r>
    </w:p>
    <w:p w14:paraId="566E5BD1" w14:textId="77777777" w:rsidR="002A1236" w:rsidRPr="00332121" w:rsidRDefault="002A1236" w:rsidP="002A1236">
      <w:pPr>
        <w:pStyle w:val="ListParagraph"/>
        <w:widowControl w:val="0"/>
        <w:numPr>
          <w:ilvl w:val="0"/>
          <w:numId w:val="24"/>
        </w:numPr>
        <w:overflowPunct/>
        <w:spacing w:after="0"/>
        <w:contextualSpacing/>
        <w:textAlignment w:val="auto"/>
        <w:rPr>
          <w:b/>
          <w:bCs/>
        </w:rPr>
      </w:pPr>
      <w:r w:rsidRPr="00332121">
        <w:rPr>
          <w:b/>
          <w:bCs/>
        </w:rPr>
        <w:t>Candidate value 1: The UE support coherent 8 Tx PUSCH (codebook 1) with noTDMed SRS, but only support partial coherent 8 Tx PUSCH (codebook 2) with TDMed SRS</w:t>
      </w:r>
    </w:p>
    <w:p w14:paraId="62C54E05" w14:textId="77777777" w:rsidR="002A1236" w:rsidRPr="00332121" w:rsidRDefault="002A1236" w:rsidP="002A1236">
      <w:pPr>
        <w:pStyle w:val="ListParagraph"/>
        <w:widowControl w:val="0"/>
        <w:numPr>
          <w:ilvl w:val="0"/>
          <w:numId w:val="24"/>
        </w:numPr>
        <w:overflowPunct/>
        <w:spacing w:after="0"/>
        <w:contextualSpacing/>
        <w:textAlignment w:val="auto"/>
        <w:rPr>
          <w:b/>
          <w:bCs/>
        </w:rPr>
      </w:pPr>
      <w:r w:rsidRPr="00332121">
        <w:rPr>
          <w:b/>
          <w:bCs/>
        </w:rPr>
        <w:t>Candidate value 2: The UE support coherent 8 Tx PUSCH (codebook 1) with noTDMed SRS, but only support partial coherent 8 Tx PUSCH (codebook 3) with TDMed SRS</w:t>
      </w:r>
    </w:p>
    <w:p w14:paraId="464F01A3" w14:textId="77777777" w:rsidR="002A1236" w:rsidRPr="00332121" w:rsidRDefault="002A1236" w:rsidP="002A1236">
      <w:pPr>
        <w:pStyle w:val="ListParagraph"/>
        <w:widowControl w:val="0"/>
        <w:numPr>
          <w:ilvl w:val="0"/>
          <w:numId w:val="24"/>
        </w:numPr>
        <w:overflowPunct/>
        <w:spacing w:after="0"/>
        <w:contextualSpacing/>
        <w:textAlignment w:val="auto"/>
        <w:rPr>
          <w:b/>
          <w:bCs/>
        </w:rPr>
      </w:pPr>
      <w:r w:rsidRPr="00332121">
        <w:rPr>
          <w:b/>
          <w:bCs/>
        </w:rPr>
        <w:t>Candidate value 3: The UE support coherent 8 Tx PUSCH (codebook 1) with noTDMed SRS, but only support noncoherent 8 Tx PUSCH (codebook 4) with TDMed SRS</w:t>
      </w:r>
    </w:p>
    <w:p w14:paraId="5FFEB2AA" w14:textId="77777777" w:rsidR="002A1236" w:rsidRPr="00332121" w:rsidRDefault="002A1236" w:rsidP="002A1236">
      <w:pPr>
        <w:pStyle w:val="ListParagraph"/>
        <w:widowControl w:val="0"/>
        <w:numPr>
          <w:ilvl w:val="0"/>
          <w:numId w:val="24"/>
        </w:numPr>
        <w:overflowPunct/>
        <w:spacing w:after="0"/>
        <w:contextualSpacing/>
        <w:textAlignment w:val="auto"/>
        <w:rPr>
          <w:b/>
          <w:bCs/>
        </w:rPr>
      </w:pPr>
      <w:r w:rsidRPr="00332121">
        <w:rPr>
          <w:b/>
          <w:bCs/>
        </w:rPr>
        <w:t>Candidate value 4: The UE support partial coherent 8 Tx PUSCH (codebook 2) with noTDMed SRS, but only support partial coherent 8 Tx PUSCH (codebook 3) with TDMed SRS</w:t>
      </w:r>
    </w:p>
    <w:p w14:paraId="4919058A" w14:textId="77777777" w:rsidR="002A1236" w:rsidRPr="00332121" w:rsidRDefault="002A1236" w:rsidP="002A1236">
      <w:pPr>
        <w:pStyle w:val="ListParagraph"/>
        <w:widowControl w:val="0"/>
        <w:numPr>
          <w:ilvl w:val="0"/>
          <w:numId w:val="24"/>
        </w:numPr>
        <w:overflowPunct/>
        <w:spacing w:after="0"/>
        <w:contextualSpacing/>
        <w:textAlignment w:val="auto"/>
        <w:rPr>
          <w:b/>
          <w:bCs/>
        </w:rPr>
      </w:pPr>
      <w:r w:rsidRPr="00332121">
        <w:rPr>
          <w:b/>
          <w:bCs/>
        </w:rPr>
        <w:t>Candidate value 5: The UE support partial coherent 8 Tx PUSCH (codebook 2) with noTDMed SRS, but only support noncoherent 8 Tx PUSCH (codebook 4) with TDMed SRS</w:t>
      </w:r>
    </w:p>
    <w:p w14:paraId="5FF65A8B" w14:textId="77777777" w:rsidR="002A1236" w:rsidRPr="00A361FB" w:rsidRDefault="002A1236" w:rsidP="002A1236">
      <w:pPr>
        <w:pStyle w:val="ListParagraph"/>
        <w:widowControl w:val="0"/>
        <w:numPr>
          <w:ilvl w:val="0"/>
          <w:numId w:val="24"/>
        </w:numPr>
        <w:overflowPunct/>
        <w:spacing w:after="0"/>
        <w:contextualSpacing/>
        <w:textAlignment w:val="auto"/>
        <w:rPr>
          <w:b/>
          <w:bCs/>
        </w:rPr>
      </w:pPr>
      <w:r w:rsidRPr="00332121">
        <w:rPr>
          <w:b/>
          <w:bCs/>
        </w:rPr>
        <w:t>Candidate value 6: The UE support partial coherent 8 Tx PUSCH (codebook 3) with noTDMed SRS, but only support noncoherent 8 Tx PUSCH (codebook 4) with TDMed SRS</w:t>
      </w:r>
    </w:p>
    <w:p w14:paraId="27F54D29" w14:textId="77777777" w:rsidR="001E12B8" w:rsidRDefault="001E12B8" w:rsidP="00C45587">
      <w:pPr>
        <w:tabs>
          <w:tab w:val="left" w:pos="5710"/>
        </w:tabs>
      </w:pPr>
    </w:p>
    <w:p w14:paraId="5D38DEC5" w14:textId="02078EBF" w:rsidR="00FC73BC" w:rsidRPr="00FC73BC" w:rsidRDefault="00FC73BC" w:rsidP="00C45587">
      <w:pPr>
        <w:tabs>
          <w:tab w:val="left" w:pos="5710"/>
        </w:tabs>
      </w:pPr>
      <w:r w:rsidRPr="00FC73BC">
        <w:lastRenderedPageBreak/>
        <w:t xml:space="preserve">RAN4 does not have WI for 8Tx but it would be good to include this new capability in Rel-18 for future use. </w:t>
      </w:r>
      <w:r>
        <w:t xml:space="preserve">It is therefore appropriate to send an LS to RAN1 and to ask them to add this capability. </w:t>
      </w:r>
    </w:p>
    <w:p w14:paraId="51339DFC" w14:textId="3870DF72" w:rsidR="002A1236" w:rsidRPr="00E4340B" w:rsidRDefault="002A1236" w:rsidP="00C45587">
      <w:pPr>
        <w:tabs>
          <w:tab w:val="left" w:pos="5710"/>
        </w:tabs>
        <w:rPr>
          <w:b/>
          <w:bCs/>
        </w:rPr>
      </w:pPr>
      <w:r w:rsidRPr="00E4340B">
        <w:rPr>
          <w:b/>
          <w:bCs/>
        </w:rPr>
        <w:t xml:space="preserve">Proposal: RAN4 to send LS to RAN1 to indicate RAN4 would prefer to add </w:t>
      </w:r>
      <w:r w:rsidR="00726DC9" w:rsidRPr="00E4340B">
        <w:rPr>
          <w:b/>
          <w:bCs/>
        </w:rPr>
        <w:t xml:space="preserve">a capability that indicate that </w:t>
      </w:r>
      <w:r w:rsidR="00E4340B" w:rsidRPr="00E4340B">
        <w:rPr>
          <w:b/>
          <w:bCs/>
        </w:rPr>
        <w:t xml:space="preserve">a 8Tx </w:t>
      </w:r>
      <w:r w:rsidR="00726DC9" w:rsidRPr="00E4340B">
        <w:rPr>
          <w:b/>
          <w:bCs/>
        </w:rPr>
        <w:t xml:space="preserve">UE </w:t>
      </w:r>
      <w:r w:rsidR="00E4340B" w:rsidRPr="00E4340B">
        <w:rPr>
          <w:b/>
          <w:bCs/>
        </w:rPr>
        <w:t xml:space="preserve">that supports TDM’s SRS’s </w:t>
      </w:r>
      <w:r w:rsidR="00726DC9" w:rsidRPr="00E4340B">
        <w:rPr>
          <w:b/>
          <w:bCs/>
        </w:rPr>
        <w:t xml:space="preserve">can support coherent codebook </w:t>
      </w:r>
      <w:r w:rsidR="009578BB" w:rsidRPr="00E4340B">
        <w:rPr>
          <w:b/>
          <w:bCs/>
        </w:rPr>
        <w:t>but only between the ports where SRS’s were sent on a same symbol.</w:t>
      </w:r>
    </w:p>
    <w:p w14:paraId="0738CA5B" w14:textId="2AA17B53" w:rsidR="00CD0435" w:rsidRDefault="00CD0435" w:rsidP="00D506FF">
      <w:pPr>
        <w:pStyle w:val="Heading1"/>
        <w:ind w:left="0" w:firstLine="0"/>
      </w:pPr>
      <w:r>
        <w:t>Conclusion</w:t>
      </w:r>
    </w:p>
    <w:p w14:paraId="70A98453" w14:textId="362BF177" w:rsidR="00C45587" w:rsidRPr="00FC73BC" w:rsidRDefault="00E4340B" w:rsidP="000F5092">
      <w:r w:rsidRPr="00FC73BC">
        <w:t>We discussed a missing capability and proposed to add one</w:t>
      </w:r>
      <w:r w:rsidR="00FC73BC" w:rsidRPr="00FC73BC">
        <w:t xml:space="preserve"> with </w:t>
      </w:r>
    </w:p>
    <w:p w14:paraId="487A544B" w14:textId="50E20639" w:rsidR="00FC73BC" w:rsidRPr="00C45587" w:rsidRDefault="00FC73BC" w:rsidP="00FA0841">
      <w:pPr>
        <w:tabs>
          <w:tab w:val="left" w:pos="5710"/>
        </w:tabs>
        <w:rPr>
          <w:b/>
          <w:bCs/>
        </w:rPr>
      </w:pPr>
      <w:r w:rsidRPr="00E4340B">
        <w:rPr>
          <w:b/>
          <w:bCs/>
        </w:rPr>
        <w:t>Proposal: RAN4 to send LS to RAN1 to indicate RAN4 would prefer to add a capability that indicate that a 8Tx UE that supports TDM’s SRS’s can support coherent codebook but only between the ports where SRS’s were sent on a same symbol.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D484D98" w14:textId="50E1E074" w:rsidR="002B65AC" w:rsidRDefault="007018F3" w:rsidP="002B65AC">
      <w:pPr>
        <w:pStyle w:val="B1"/>
      </w:pPr>
      <w:r>
        <w:t>[1]</w:t>
      </w:r>
      <w:r>
        <w:tab/>
      </w:r>
      <w:r w:rsidR="00096F31" w:rsidRPr="00096F31">
        <w:t>R4-2318014</w:t>
      </w:r>
      <w:r w:rsidR="005A5ED2">
        <w:t xml:space="preserve"> (</w:t>
      </w:r>
      <w:r w:rsidR="005A5ED2" w:rsidRPr="005A5ED2">
        <w:t>R1- 2310645</w:t>
      </w:r>
      <w:r w:rsidR="005A5ED2">
        <w:t>)</w:t>
      </w:r>
      <w:r w:rsidR="000C5449">
        <w:t>, “</w:t>
      </w:r>
      <w:r w:rsidR="00096F31" w:rsidRPr="00096F31">
        <w:t>LS on coherence between PUSCH and 8-ports SRS with partial dropping</w:t>
      </w:r>
      <w:r w:rsidR="000C5449">
        <w:t xml:space="preserve">”, </w:t>
      </w:r>
      <w:r w:rsidR="00096F31" w:rsidRPr="00096F31">
        <w:t>RAN1</w:t>
      </w:r>
      <w:r w:rsidR="004702EB">
        <w:t xml:space="preserve"> (Qualcomm)</w:t>
      </w:r>
      <w:r w:rsidR="000C5449">
        <w:t xml:space="preserve">, </w:t>
      </w:r>
      <w:r w:rsidR="009A0A3A" w:rsidRPr="009A0A3A">
        <w:t>3GPP TSG-RAN4 Meeting #109</w:t>
      </w:r>
      <w:r w:rsidR="009A0A3A">
        <w:t xml:space="preserve">, </w:t>
      </w:r>
      <w:r w:rsidR="00512B8E" w:rsidRPr="00512B8E">
        <w:t>Chicago, United States, 13th Nov 2023 - 17th Nov 2023</w:t>
      </w:r>
    </w:p>
    <w:p w14:paraId="6371C78F" w14:textId="579C6533" w:rsidR="0038540D" w:rsidRDefault="0038540D" w:rsidP="002B65AC">
      <w:pPr>
        <w:pStyle w:val="B1"/>
      </w:pPr>
      <w:r>
        <w:t>[2]</w:t>
      </w:r>
      <w:r>
        <w:tab/>
      </w:r>
      <w:r w:rsidRPr="0038540D">
        <w:t>R4-2318236</w:t>
      </w:r>
      <w:r>
        <w:t>, “</w:t>
      </w:r>
      <w:r w:rsidR="00270CDE" w:rsidRPr="00270CDE">
        <w:t>Reply LS on coherence between PUSCH and 8-ports SRS with partial dropping</w:t>
      </w:r>
      <w:r>
        <w:t xml:space="preserve">”, </w:t>
      </w:r>
      <w:r w:rsidR="00270CDE">
        <w:t xml:space="preserve">RAN4(Qualcomm), </w:t>
      </w:r>
      <w:r w:rsidR="00DF5F17" w:rsidRPr="00DF5F17">
        <w:t>3GPP TSG-RAN4 Meeting #109</w:t>
      </w:r>
      <w:r w:rsidR="00DF5F17">
        <w:t xml:space="preserve">, </w:t>
      </w:r>
      <w:r w:rsidR="00011FDB" w:rsidRPr="00011FDB">
        <w:t>Chicago, United States, 13th Nov 2023 - 17th Nov 2023</w:t>
      </w:r>
    </w:p>
    <w:p w14:paraId="573D3679" w14:textId="6D96A76E" w:rsidR="000B75DA" w:rsidRDefault="000B75DA" w:rsidP="002B65AC">
      <w:pPr>
        <w:pStyle w:val="B1"/>
      </w:pPr>
      <w:r>
        <w:t>[3]</w:t>
      </w:r>
      <w:r>
        <w:tab/>
      </w:r>
      <w:r w:rsidRPr="000B75DA">
        <w:t>R4-2321728</w:t>
      </w:r>
      <w:r>
        <w:t>, “</w:t>
      </w:r>
      <w:r w:rsidRPr="000B75DA">
        <w:t>LS Reply on coherence between PUSCH and 8-ports SRS with partial dropping</w:t>
      </w:r>
      <w:r>
        <w:t xml:space="preserve">”, </w:t>
      </w:r>
      <w:r w:rsidRPr="000B75DA">
        <w:t>Qualcomm Incorporated</w:t>
      </w:r>
      <w:r>
        <w:t xml:space="preserve">, </w:t>
      </w:r>
      <w:r w:rsidRPr="000B75DA">
        <w:t>3GPP TSG-RAN4 Meeting #109, Chicago, United States, 13th Nov 2023 - 17th Nov 2023</w:t>
      </w:r>
    </w:p>
    <w:p w14:paraId="336640C3" w14:textId="02FC02D2" w:rsidR="00A63744" w:rsidRDefault="00A63744" w:rsidP="002B65AC">
      <w:pPr>
        <w:pStyle w:val="B1"/>
      </w:pPr>
      <w:r>
        <w:t>[4]</w:t>
      </w:r>
      <w:r>
        <w:tab/>
      </w:r>
      <w:r w:rsidR="00FD6EEE" w:rsidRPr="00FD6EEE">
        <w:t>R4-2400008</w:t>
      </w:r>
      <w:r w:rsidR="00CA09BB">
        <w:t xml:space="preserve"> (</w:t>
      </w:r>
      <w:r w:rsidR="00CA09BB" w:rsidRPr="00CA09BB">
        <w:t>R1-2312566</w:t>
      </w:r>
      <w:r w:rsidR="00CA09BB">
        <w:t>)</w:t>
      </w:r>
      <w:r w:rsidR="00FD6EEE">
        <w:t>, “</w:t>
      </w:r>
      <w:r w:rsidR="0004755F" w:rsidRPr="0004755F">
        <w:t>LS On Relative Phase/Power Error Requirements within Port Groups for 8TX UE</w:t>
      </w:r>
      <w:r w:rsidR="00FD6EEE">
        <w:t xml:space="preserve">”, </w:t>
      </w:r>
      <w:r w:rsidR="0004755F">
        <w:t xml:space="preserve">RAN1 (), </w:t>
      </w:r>
      <w:r w:rsidR="00E3452A" w:rsidRPr="00E3452A">
        <w:t>3GPP TSG-RAN WG4 Meeting #110</w:t>
      </w:r>
      <w:r w:rsidR="00E3452A">
        <w:t xml:space="preserve">, </w:t>
      </w:r>
      <w:r w:rsidR="00F3588A" w:rsidRPr="00F3588A">
        <w:t>Athens, Greece, 26 February – 01 March, 2024</w:t>
      </w:r>
    </w:p>
    <w:p w14:paraId="349A3A42" w14:textId="77777777" w:rsidR="00E60B3D" w:rsidRDefault="005A3351" w:rsidP="00E60B3D">
      <w:pPr>
        <w:pStyle w:val="B1"/>
      </w:pPr>
      <w:r>
        <w:t>[5]</w:t>
      </w:r>
      <w:r>
        <w:tab/>
      </w:r>
      <w:r w:rsidR="00C36F0C" w:rsidRPr="00C36F0C">
        <w:t>R4-2318235</w:t>
      </w:r>
      <w:r w:rsidR="00C36F0C">
        <w:t>, “</w:t>
      </w:r>
      <w:r w:rsidR="00C36F0C" w:rsidRPr="00C36F0C">
        <w:t>About coherence between PUSCH and 8-ports SRS with partial dropping</w:t>
      </w:r>
      <w:r w:rsidR="00C36F0C">
        <w:t xml:space="preserve">’ Qualcomm, </w:t>
      </w:r>
      <w:r w:rsidR="00C36F0C" w:rsidRPr="000B75DA">
        <w:t>3GPP TSG-RAN4 Meeting #109, Chicago, United States, 13th Nov 2023 - 17th Nov 2023</w:t>
      </w:r>
      <w:bookmarkStart w:id="1" w:name="_Ref101732775"/>
    </w:p>
    <w:p w14:paraId="27F94F4A" w14:textId="475A4F4D" w:rsidR="00E60B3D" w:rsidRDefault="00E60B3D" w:rsidP="00E60B3D">
      <w:pPr>
        <w:pStyle w:val="B1"/>
      </w:pPr>
      <w:r>
        <w:t>[6]</w:t>
      </w:r>
      <w:r>
        <w:tab/>
      </w:r>
      <w:r w:rsidRPr="002F3028">
        <w:t xml:space="preserve">R4-2321728, “Reply LS on coherence between PUSCH and 8-ports SRS with partial dropping,” 3GPP TSG-RAN4 Meeting #109, </w:t>
      </w:r>
      <w:bookmarkEnd w:id="1"/>
      <w:r w:rsidRPr="002F3028">
        <w:t>Chicago, United States, 13th Nov 2023 - 17th Nov 2023.</w:t>
      </w:r>
    </w:p>
    <w:p w14:paraId="42DABC32" w14:textId="5020ADCF" w:rsidR="0090355F" w:rsidRPr="002F3028" w:rsidRDefault="0090355F" w:rsidP="0090355F">
      <w:pPr>
        <w:pStyle w:val="B1"/>
      </w:pPr>
      <w:r>
        <w:t>[7]</w:t>
      </w:r>
      <w:r>
        <w:tab/>
      </w:r>
      <w:r w:rsidRPr="0090355F">
        <w:t>R4-2400010</w:t>
      </w:r>
      <w:r>
        <w:t>, “</w:t>
      </w:r>
      <w:r w:rsidRPr="0090355F">
        <w:t>LS on Rel-18 RAN1 UE features list for NR after RAN1#115</w:t>
      </w:r>
      <w:r>
        <w:t xml:space="preserve">”, </w:t>
      </w:r>
      <w:r w:rsidRPr="0090355F">
        <w:t>RAN1</w:t>
      </w:r>
      <w:r>
        <w:t>, 3GPP TSG-RAN WG4 Meeting #110, Athens, Greece, February 26th – March 1st, 2024</w:t>
      </w:r>
    </w:p>
    <w:p w14:paraId="43053DE8" w14:textId="226399D5" w:rsidR="00E60B3D" w:rsidRDefault="00E60B3D" w:rsidP="002B65AC">
      <w:pPr>
        <w:pStyle w:val="B1"/>
      </w:pPr>
    </w:p>
    <w:p w14:paraId="0F03E6B6" w14:textId="003C98A6" w:rsidR="00890E6D" w:rsidRDefault="00890E6D" w:rsidP="0021456C">
      <w:pPr>
        <w:pStyle w:val="B1"/>
      </w:pPr>
    </w:p>
    <w:p w14:paraId="70B4C153" w14:textId="77777777" w:rsidR="00882996" w:rsidRDefault="00882996" w:rsidP="00882996"/>
    <w:p w14:paraId="27F95E0C" w14:textId="03075000" w:rsidR="00882996" w:rsidRPr="00882996" w:rsidRDefault="00882996" w:rsidP="00882996"/>
    <w:sectPr w:rsidR="00882996" w:rsidRPr="0088299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0503D"/>
    <w:multiLevelType w:val="hybridMultilevel"/>
    <w:tmpl w:val="E9086CC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63888"/>
    <w:multiLevelType w:val="hybridMultilevel"/>
    <w:tmpl w:val="302A0C04"/>
    <w:lvl w:ilvl="0" w:tplc="492686D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5"/>
  </w:num>
  <w:num w:numId="2" w16cid:durableId="1720548759">
    <w:abstractNumId w:val="7"/>
  </w:num>
  <w:num w:numId="3" w16cid:durableId="859198064">
    <w:abstractNumId w:val="3"/>
  </w:num>
  <w:num w:numId="4" w16cid:durableId="583732344">
    <w:abstractNumId w:val="13"/>
  </w:num>
  <w:num w:numId="5" w16cid:durableId="1324042913">
    <w:abstractNumId w:val="21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8"/>
  </w:num>
  <w:num w:numId="9" w16cid:durableId="1874880183">
    <w:abstractNumId w:val="23"/>
  </w:num>
  <w:num w:numId="10" w16cid:durableId="1215117416">
    <w:abstractNumId w:val="14"/>
  </w:num>
  <w:num w:numId="11" w16cid:durableId="1322276718">
    <w:abstractNumId w:val="8"/>
  </w:num>
  <w:num w:numId="12" w16cid:durableId="1685478419">
    <w:abstractNumId w:val="11"/>
  </w:num>
  <w:num w:numId="13" w16cid:durableId="251015662">
    <w:abstractNumId w:val="9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7"/>
  </w:num>
  <w:num w:numId="17" w16cid:durableId="1593077490">
    <w:abstractNumId w:val="10"/>
  </w:num>
  <w:num w:numId="18" w16cid:durableId="421680846">
    <w:abstractNumId w:val="19"/>
  </w:num>
  <w:num w:numId="19" w16cid:durableId="882332238">
    <w:abstractNumId w:val="22"/>
  </w:num>
  <w:num w:numId="20" w16cid:durableId="1553345601">
    <w:abstractNumId w:val="20"/>
  </w:num>
  <w:num w:numId="21" w16cid:durableId="1537040911">
    <w:abstractNumId w:val="1"/>
  </w:num>
  <w:num w:numId="22" w16cid:durableId="2031374705">
    <w:abstractNumId w:val="12"/>
  </w:num>
  <w:num w:numId="23" w16cid:durableId="1395739964">
    <w:abstractNumId w:val="16"/>
  </w:num>
  <w:num w:numId="24" w16cid:durableId="12099970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1FDB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B0"/>
    <w:rsid w:val="000203CC"/>
    <w:rsid w:val="00020D51"/>
    <w:rsid w:val="00021043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64B7"/>
    <w:rsid w:val="0003750B"/>
    <w:rsid w:val="00037A84"/>
    <w:rsid w:val="0004180B"/>
    <w:rsid w:val="000428D1"/>
    <w:rsid w:val="00044027"/>
    <w:rsid w:val="000454A9"/>
    <w:rsid w:val="00046DDD"/>
    <w:rsid w:val="0004755F"/>
    <w:rsid w:val="0004772E"/>
    <w:rsid w:val="00047781"/>
    <w:rsid w:val="000513F8"/>
    <w:rsid w:val="00051C9D"/>
    <w:rsid w:val="000524CA"/>
    <w:rsid w:val="00053906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3F26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6DC4"/>
    <w:rsid w:val="0007798A"/>
    <w:rsid w:val="00077EB3"/>
    <w:rsid w:val="00080143"/>
    <w:rsid w:val="00080712"/>
    <w:rsid w:val="0008086A"/>
    <w:rsid w:val="00080A57"/>
    <w:rsid w:val="000820D9"/>
    <w:rsid w:val="00082EF4"/>
    <w:rsid w:val="00083056"/>
    <w:rsid w:val="00083964"/>
    <w:rsid w:val="00083E1D"/>
    <w:rsid w:val="00084322"/>
    <w:rsid w:val="0008499E"/>
    <w:rsid w:val="000865B3"/>
    <w:rsid w:val="000871AF"/>
    <w:rsid w:val="000872D5"/>
    <w:rsid w:val="000879F3"/>
    <w:rsid w:val="00087E7A"/>
    <w:rsid w:val="00090096"/>
    <w:rsid w:val="00090220"/>
    <w:rsid w:val="000908D9"/>
    <w:rsid w:val="000926B4"/>
    <w:rsid w:val="00092945"/>
    <w:rsid w:val="000931F7"/>
    <w:rsid w:val="00093557"/>
    <w:rsid w:val="00093B4D"/>
    <w:rsid w:val="00094903"/>
    <w:rsid w:val="0009490A"/>
    <w:rsid w:val="00094995"/>
    <w:rsid w:val="00095874"/>
    <w:rsid w:val="00095F6E"/>
    <w:rsid w:val="00096F31"/>
    <w:rsid w:val="000972F9"/>
    <w:rsid w:val="00097642"/>
    <w:rsid w:val="00097D91"/>
    <w:rsid w:val="000A01CA"/>
    <w:rsid w:val="000A14A3"/>
    <w:rsid w:val="000A1A57"/>
    <w:rsid w:val="000A1C1C"/>
    <w:rsid w:val="000A210A"/>
    <w:rsid w:val="000A26AD"/>
    <w:rsid w:val="000A26E8"/>
    <w:rsid w:val="000A2771"/>
    <w:rsid w:val="000A2940"/>
    <w:rsid w:val="000A2FA0"/>
    <w:rsid w:val="000A372D"/>
    <w:rsid w:val="000A376A"/>
    <w:rsid w:val="000A3E2A"/>
    <w:rsid w:val="000A3F28"/>
    <w:rsid w:val="000A4E28"/>
    <w:rsid w:val="000A5016"/>
    <w:rsid w:val="000A567D"/>
    <w:rsid w:val="000A56D4"/>
    <w:rsid w:val="000A643B"/>
    <w:rsid w:val="000A6859"/>
    <w:rsid w:val="000A6A88"/>
    <w:rsid w:val="000A6BC3"/>
    <w:rsid w:val="000A6FCC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B75DA"/>
    <w:rsid w:val="000C00D9"/>
    <w:rsid w:val="000C0457"/>
    <w:rsid w:val="000C1239"/>
    <w:rsid w:val="000C16BF"/>
    <w:rsid w:val="000C39B0"/>
    <w:rsid w:val="000C3D76"/>
    <w:rsid w:val="000C41C8"/>
    <w:rsid w:val="000C532A"/>
    <w:rsid w:val="000C5449"/>
    <w:rsid w:val="000C54C4"/>
    <w:rsid w:val="000C5990"/>
    <w:rsid w:val="000C5A99"/>
    <w:rsid w:val="000C5FE8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6A4C"/>
    <w:rsid w:val="000D7825"/>
    <w:rsid w:val="000D7CA5"/>
    <w:rsid w:val="000E00B3"/>
    <w:rsid w:val="000E0A10"/>
    <w:rsid w:val="000E1A45"/>
    <w:rsid w:val="000E26BD"/>
    <w:rsid w:val="000E3D61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092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09"/>
    <w:rsid w:val="00100C2A"/>
    <w:rsid w:val="00100EC2"/>
    <w:rsid w:val="00101522"/>
    <w:rsid w:val="001015AF"/>
    <w:rsid w:val="001029C9"/>
    <w:rsid w:val="00102C0E"/>
    <w:rsid w:val="00103BD1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AF1"/>
    <w:rsid w:val="00116E5E"/>
    <w:rsid w:val="00116F21"/>
    <w:rsid w:val="0011793F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27EE9"/>
    <w:rsid w:val="00130605"/>
    <w:rsid w:val="00131AFF"/>
    <w:rsid w:val="00131C7C"/>
    <w:rsid w:val="00132DD3"/>
    <w:rsid w:val="00133A6E"/>
    <w:rsid w:val="00134706"/>
    <w:rsid w:val="00134856"/>
    <w:rsid w:val="001351EB"/>
    <w:rsid w:val="00135458"/>
    <w:rsid w:val="00135A74"/>
    <w:rsid w:val="00135BA1"/>
    <w:rsid w:val="00135E50"/>
    <w:rsid w:val="00136033"/>
    <w:rsid w:val="00136137"/>
    <w:rsid w:val="00136E93"/>
    <w:rsid w:val="00136F11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561D"/>
    <w:rsid w:val="001464CC"/>
    <w:rsid w:val="001477A7"/>
    <w:rsid w:val="0015001A"/>
    <w:rsid w:val="001512D7"/>
    <w:rsid w:val="00151574"/>
    <w:rsid w:val="00152246"/>
    <w:rsid w:val="001532E5"/>
    <w:rsid w:val="0015336A"/>
    <w:rsid w:val="00154053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3550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4C50"/>
    <w:rsid w:val="00176BC9"/>
    <w:rsid w:val="00177562"/>
    <w:rsid w:val="00177F67"/>
    <w:rsid w:val="0018073A"/>
    <w:rsid w:val="00180BAA"/>
    <w:rsid w:val="001812B0"/>
    <w:rsid w:val="00181F43"/>
    <w:rsid w:val="00182ACA"/>
    <w:rsid w:val="0018383E"/>
    <w:rsid w:val="001851D4"/>
    <w:rsid w:val="00185221"/>
    <w:rsid w:val="00185F2B"/>
    <w:rsid w:val="001860C3"/>
    <w:rsid w:val="00186430"/>
    <w:rsid w:val="001871D3"/>
    <w:rsid w:val="001920C0"/>
    <w:rsid w:val="001927C1"/>
    <w:rsid w:val="00192E8D"/>
    <w:rsid w:val="00193C7D"/>
    <w:rsid w:val="0019426E"/>
    <w:rsid w:val="00194778"/>
    <w:rsid w:val="00195CCE"/>
    <w:rsid w:val="00195E00"/>
    <w:rsid w:val="00195FE3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1BBC"/>
    <w:rsid w:val="001A2964"/>
    <w:rsid w:val="001A3432"/>
    <w:rsid w:val="001A363C"/>
    <w:rsid w:val="001A38AF"/>
    <w:rsid w:val="001A3D21"/>
    <w:rsid w:val="001A405F"/>
    <w:rsid w:val="001A5B46"/>
    <w:rsid w:val="001A5DAE"/>
    <w:rsid w:val="001A6345"/>
    <w:rsid w:val="001A67A9"/>
    <w:rsid w:val="001A6F7A"/>
    <w:rsid w:val="001A708D"/>
    <w:rsid w:val="001B1608"/>
    <w:rsid w:val="001B1755"/>
    <w:rsid w:val="001B21BD"/>
    <w:rsid w:val="001B24DF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6CFD"/>
    <w:rsid w:val="001C7750"/>
    <w:rsid w:val="001C7A77"/>
    <w:rsid w:val="001D0E12"/>
    <w:rsid w:val="001D16FB"/>
    <w:rsid w:val="001D1B42"/>
    <w:rsid w:val="001D2B28"/>
    <w:rsid w:val="001D2C8E"/>
    <w:rsid w:val="001D3424"/>
    <w:rsid w:val="001D3731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631"/>
    <w:rsid w:val="001E0DD0"/>
    <w:rsid w:val="001E12B8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82B"/>
    <w:rsid w:val="001F0BD6"/>
    <w:rsid w:val="001F0C48"/>
    <w:rsid w:val="001F12F9"/>
    <w:rsid w:val="001F1B49"/>
    <w:rsid w:val="001F2C98"/>
    <w:rsid w:val="001F2D62"/>
    <w:rsid w:val="001F39B2"/>
    <w:rsid w:val="001F54B5"/>
    <w:rsid w:val="001F5F22"/>
    <w:rsid w:val="001F60DD"/>
    <w:rsid w:val="001F62BD"/>
    <w:rsid w:val="001F6956"/>
    <w:rsid w:val="001F7033"/>
    <w:rsid w:val="001F7113"/>
    <w:rsid w:val="001F7C58"/>
    <w:rsid w:val="002000AA"/>
    <w:rsid w:val="00200596"/>
    <w:rsid w:val="00201520"/>
    <w:rsid w:val="00201C4A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3EFA"/>
    <w:rsid w:val="002041EC"/>
    <w:rsid w:val="00204B02"/>
    <w:rsid w:val="00205BC8"/>
    <w:rsid w:val="00206565"/>
    <w:rsid w:val="002067DB"/>
    <w:rsid w:val="002071A9"/>
    <w:rsid w:val="0021004E"/>
    <w:rsid w:val="0021017F"/>
    <w:rsid w:val="00210A4D"/>
    <w:rsid w:val="00210C4E"/>
    <w:rsid w:val="00211DCE"/>
    <w:rsid w:val="00212136"/>
    <w:rsid w:val="00213ACC"/>
    <w:rsid w:val="002144FC"/>
    <w:rsid w:val="0021456C"/>
    <w:rsid w:val="00214B13"/>
    <w:rsid w:val="002151EE"/>
    <w:rsid w:val="00215708"/>
    <w:rsid w:val="00215DB2"/>
    <w:rsid w:val="00216428"/>
    <w:rsid w:val="002165DD"/>
    <w:rsid w:val="002167A7"/>
    <w:rsid w:val="002168C0"/>
    <w:rsid w:val="00216F19"/>
    <w:rsid w:val="002175EE"/>
    <w:rsid w:val="00217A0D"/>
    <w:rsid w:val="00220704"/>
    <w:rsid w:val="00221917"/>
    <w:rsid w:val="00222D56"/>
    <w:rsid w:val="00222D66"/>
    <w:rsid w:val="00224AB3"/>
    <w:rsid w:val="00224E7C"/>
    <w:rsid w:val="00225213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23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147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3F96"/>
    <w:rsid w:val="002642F2"/>
    <w:rsid w:val="00264696"/>
    <w:rsid w:val="0026476E"/>
    <w:rsid w:val="00266CCC"/>
    <w:rsid w:val="0026752B"/>
    <w:rsid w:val="002702A8"/>
    <w:rsid w:val="00270CDE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71A"/>
    <w:rsid w:val="00277CEC"/>
    <w:rsid w:val="00277F97"/>
    <w:rsid w:val="0028020B"/>
    <w:rsid w:val="002811E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93B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236"/>
    <w:rsid w:val="002A1465"/>
    <w:rsid w:val="002A19DA"/>
    <w:rsid w:val="002A1C01"/>
    <w:rsid w:val="002A2865"/>
    <w:rsid w:val="002A3773"/>
    <w:rsid w:val="002A4882"/>
    <w:rsid w:val="002A56AB"/>
    <w:rsid w:val="002A6792"/>
    <w:rsid w:val="002A67BE"/>
    <w:rsid w:val="002A69C9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5AC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C7DEF"/>
    <w:rsid w:val="002D1440"/>
    <w:rsid w:val="002D2EEF"/>
    <w:rsid w:val="002D411B"/>
    <w:rsid w:val="002D486C"/>
    <w:rsid w:val="002D4CC7"/>
    <w:rsid w:val="002D4DD6"/>
    <w:rsid w:val="002D4FBE"/>
    <w:rsid w:val="002D5476"/>
    <w:rsid w:val="002D67EA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4FD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0FDC"/>
    <w:rsid w:val="00301D5D"/>
    <w:rsid w:val="00301D8D"/>
    <w:rsid w:val="00302379"/>
    <w:rsid w:val="00302E72"/>
    <w:rsid w:val="003030FB"/>
    <w:rsid w:val="0030338E"/>
    <w:rsid w:val="00303BF5"/>
    <w:rsid w:val="00303C03"/>
    <w:rsid w:val="00304D5D"/>
    <w:rsid w:val="00305770"/>
    <w:rsid w:val="00305F46"/>
    <w:rsid w:val="00306455"/>
    <w:rsid w:val="00306CC3"/>
    <w:rsid w:val="00307639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2E2B"/>
    <w:rsid w:val="00313B11"/>
    <w:rsid w:val="00313C0D"/>
    <w:rsid w:val="0031433F"/>
    <w:rsid w:val="00314F38"/>
    <w:rsid w:val="003157DC"/>
    <w:rsid w:val="00315E35"/>
    <w:rsid w:val="003163C2"/>
    <w:rsid w:val="00316503"/>
    <w:rsid w:val="00316CD2"/>
    <w:rsid w:val="00317D5E"/>
    <w:rsid w:val="0032014D"/>
    <w:rsid w:val="00320454"/>
    <w:rsid w:val="00321C40"/>
    <w:rsid w:val="00321F96"/>
    <w:rsid w:val="00322290"/>
    <w:rsid w:val="00322CC1"/>
    <w:rsid w:val="00323E4A"/>
    <w:rsid w:val="00324012"/>
    <w:rsid w:val="00324990"/>
    <w:rsid w:val="00324D06"/>
    <w:rsid w:val="003262AE"/>
    <w:rsid w:val="00326841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570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0F81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56EA7"/>
    <w:rsid w:val="003576BA"/>
    <w:rsid w:val="0036035C"/>
    <w:rsid w:val="00360A1A"/>
    <w:rsid w:val="00360A8C"/>
    <w:rsid w:val="00360EAB"/>
    <w:rsid w:val="00361552"/>
    <w:rsid w:val="0036268F"/>
    <w:rsid w:val="003628E1"/>
    <w:rsid w:val="00363F75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0C88"/>
    <w:rsid w:val="00370EE9"/>
    <w:rsid w:val="00371378"/>
    <w:rsid w:val="0037436F"/>
    <w:rsid w:val="00374C15"/>
    <w:rsid w:val="00374E55"/>
    <w:rsid w:val="00375AA5"/>
    <w:rsid w:val="003763A2"/>
    <w:rsid w:val="00376739"/>
    <w:rsid w:val="00377211"/>
    <w:rsid w:val="0037760B"/>
    <w:rsid w:val="00377AC2"/>
    <w:rsid w:val="00377E78"/>
    <w:rsid w:val="0038073E"/>
    <w:rsid w:val="0038130B"/>
    <w:rsid w:val="00381D80"/>
    <w:rsid w:val="00384DAB"/>
    <w:rsid w:val="003850AE"/>
    <w:rsid w:val="00385191"/>
    <w:rsid w:val="0038540D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0033"/>
    <w:rsid w:val="003A1377"/>
    <w:rsid w:val="003A1D5C"/>
    <w:rsid w:val="003A24CF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CD6"/>
    <w:rsid w:val="003A4D09"/>
    <w:rsid w:val="003A6426"/>
    <w:rsid w:val="003B0393"/>
    <w:rsid w:val="003B17F8"/>
    <w:rsid w:val="003B293C"/>
    <w:rsid w:val="003B2D77"/>
    <w:rsid w:val="003B31AF"/>
    <w:rsid w:val="003B36CC"/>
    <w:rsid w:val="003B38D4"/>
    <w:rsid w:val="003B3914"/>
    <w:rsid w:val="003B3C8C"/>
    <w:rsid w:val="003B3FD2"/>
    <w:rsid w:val="003B42D8"/>
    <w:rsid w:val="003B4BF2"/>
    <w:rsid w:val="003B5BBE"/>
    <w:rsid w:val="003B6F17"/>
    <w:rsid w:val="003B763B"/>
    <w:rsid w:val="003C0288"/>
    <w:rsid w:val="003C02A5"/>
    <w:rsid w:val="003C1A14"/>
    <w:rsid w:val="003C1FB9"/>
    <w:rsid w:val="003C20BB"/>
    <w:rsid w:val="003C3383"/>
    <w:rsid w:val="003C39C6"/>
    <w:rsid w:val="003C4527"/>
    <w:rsid w:val="003C497A"/>
    <w:rsid w:val="003C5342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2767"/>
    <w:rsid w:val="004033C5"/>
    <w:rsid w:val="00403DD8"/>
    <w:rsid w:val="004054D9"/>
    <w:rsid w:val="004062E5"/>
    <w:rsid w:val="0040642F"/>
    <w:rsid w:val="00406559"/>
    <w:rsid w:val="004066C7"/>
    <w:rsid w:val="00407940"/>
    <w:rsid w:val="00407CB8"/>
    <w:rsid w:val="004108BB"/>
    <w:rsid w:val="00411D59"/>
    <w:rsid w:val="00411F98"/>
    <w:rsid w:val="004127B2"/>
    <w:rsid w:val="0041320D"/>
    <w:rsid w:val="00413286"/>
    <w:rsid w:val="00413916"/>
    <w:rsid w:val="0041421C"/>
    <w:rsid w:val="0041430A"/>
    <w:rsid w:val="00414444"/>
    <w:rsid w:val="004149F5"/>
    <w:rsid w:val="00414B0A"/>
    <w:rsid w:val="00414CE5"/>
    <w:rsid w:val="0041517D"/>
    <w:rsid w:val="004158B0"/>
    <w:rsid w:val="00415D3D"/>
    <w:rsid w:val="00415D96"/>
    <w:rsid w:val="00415F3E"/>
    <w:rsid w:val="0041668D"/>
    <w:rsid w:val="00416DA1"/>
    <w:rsid w:val="00417080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8BC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B99"/>
    <w:rsid w:val="00433CDA"/>
    <w:rsid w:val="004347D1"/>
    <w:rsid w:val="00435653"/>
    <w:rsid w:val="00435B76"/>
    <w:rsid w:val="00436CDE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23A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4538"/>
    <w:rsid w:val="0045489C"/>
    <w:rsid w:val="004552FD"/>
    <w:rsid w:val="00456796"/>
    <w:rsid w:val="00457337"/>
    <w:rsid w:val="00457C27"/>
    <w:rsid w:val="00457F94"/>
    <w:rsid w:val="004601B1"/>
    <w:rsid w:val="004602F1"/>
    <w:rsid w:val="0046054B"/>
    <w:rsid w:val="004606AD"/>
    <w:rsid w:val="004609D7"/>
    <w:rsid w:val="00460AD2"/>
    <w:rsid w:val="004612E7"/>
    <w:rsid w:val="00462017"/>
    <w:rsid w:val="00462315"/>
    <w:rsid w:val="00462763"/>
    <w:rsid w:val="00462B2A"/>
    <w:rsid w:val="00462D2D"/>
    <w:rsid w:val="00463334"/>
    <w:rsid w:val="004639D0"/>
    <w:rsid w:val="00463D71"/>
    <w:rsid w:val="00463E82"/>
    <w:rsid w:val="00463F84"/>
    <w:rsid w:val="00464161"/>
    <w:rsid w:val="0046440D"/>
    <w:rsid w:val="004659AC"/>
    <w:rsid w:val="00465D99"/>
    <w:rsid w:val="004660FA"/>
    <w:rsid w:val="0046658B"/>
    <w:rsid w:val="00466E32"/>
    <w:rsid w:val="004673F2"/>
    <w:rsid w:val="004702EB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4BA"/>
    <w:rsid w:val="00476DD5"/>
    <w:rsid w:val="00476FF2"/>
    <w:rsid w:val="00477BE8"/>
    <w:rsid w:val="00480406"/>
    <w:rsid w:val="004804E1"/>
    <w:rsid w:val="00480D06"/>
    <w:rsid w:val="00481250"/>
    <w:rsid w:val="00481537"/>
    <w:rsid w:val="004816F8"/>
    <w:rsid w:val="00482C49"/>
    <w:rsid w:val="00482F82"/>
    <w:rsid w:val="0048336D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197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13A"/>
    <w:rsid w:val="004A1E20"/>
    <w:rsid w:val="004A232F"/>
    <w:rsid w:val="004A24EF"/>
    <w:rsid w:val="004A286B"/>
    <w:rsid w:val="004A3377"/>
    <w:rsid w:val="004A3B8D"/>
    <w:rsid w:val="004A402E"/>
    <w:rsid w:val="004A4A9D"/>
    <w:rsid w:val="004A5A59"/>
    <w:rsid w:val="004A5F9C"/>
    <w:rsid w:val="004A6317"/>
    <w:rsid w:val="004A75DD"/>
    <w:rsid w:val="004B20C9"/>
    <w:rsid w:val="004B23C7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97B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D7DFA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1C15"/>
    <w:rsid w:val="004F2555"/>
    <w:rsid w:val="004F2958"/>
    <w:rsid w:val="004F3AB3"/>
    <w:rsid w:val="004F3C94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9FD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2B8E"/>
    <w:rsid w:val="00513381"/>
    <w:rsid w:val="00513E7E"/>
    <w:rsid w:val="005141B0"/>
    <w:rsid w:val="005141E3"/>
    <w:rsid w:val="005144FE"/>
    <w:rsid w:val="00514671"/>
    <w:rsid w:val="005147DC"/>
    <w:rsid w:val="00515109"/>
    <w:rsid w:val="005158BD"/>
    <w:rsid w:val="005165CC"/>
    <w:rsid w:val="00517CF3"/>
    <w:rsid w:val="005203CE"/>
    <w:rsid w:val="00521539"/>
    <w:rsid w:val="00521841"/>
    <w:rsid w:val="005220E1"/>
    <w:rsid w:val="00522386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1F44"/>
    <w:rsid w:val="0054209B"/>
    <w:rsid w:val="00543076"/>
    <w:rsid w:val="005436E7"/>
    <w:rsid w:val="00543D43"/>
    <w:rsid w:val="005445CA"/>
    <w:rsid w:val="00544BCF"/>
    <w:rsid w:val="00544CC9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57C7A"/>
    <w:rsid w:val="00560141"/>
    <w:rsid w:val="00560168"/>
    <w:rsid w:val="005603F6"/>
    <w:rsid w:val="00560403"/>
    <w:rsid w:val="005608FD"/>
    <w:rsid w:val="00560A9B"/>
    <w:rsid w:val="00560B0D"/>
    <w:rsid w:val="00560CD9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1C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16E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239"/>
    <w:rsid w:val="005833C4"/>
    <w:rsid w:val="00583624"/>
    <w:rsid w:val="005838E4"/>
    <w:rsid w:val="005839AE"/>
    <w:rsid w:val="00584056"/>
    <w:rsid w:val="0058408C"/>
    <w:rsid w:val="00584247"/>
    <w:rsid w:val="00586610"/>
    <w:rsid w:val="0058669B"/>
    <w:rsid w:val="00586AE8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37E1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351"/>
    <w:rsid w:val="005A3592"/>
    <w:rsid w:val="005A4970"/>
    <w:rsid w:val="005A49C6"/>
    <w:rsid w:val="005A5500"/>
    <w:rsid w:val="005A5ED2"/>
    <w:rsid w:val="005A66DE"/>
    <w:rsid w:val="005A72BD"/>
    <w:rsid w:val="005B03DB"/>
    <w:rsid w:val="005B07E1"/>
    <w:rsid w:val="005B0D16"/>
    <w:rsid w:val="005B0D4E"/>
    <w:rsid w:val="005B0FD1"/>
    <w:rsid w:val="005B16F2"/>
    <w:rsid w:val="005B185E"/>
    <w:rsid w:val="005B191A"/>
    <w:rsid w:val="005B2826"/>
    <w:rsid w:val="005B388B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D7532"/>
    <w:rsid w:val="005E0344"/>
    <w:rsid w:val="005E19CB"/>
    <w:rsid w:val="005E1DB3"/>
    <w:rsid w:val="005E2600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1D4"/>
    <w:rsid w:val="005E788F"/>
    <w:rsid w:val="005E7DB0"/>
    <w:rsid w:val="005F051D"/>
    <w:rsid w:val="005F0C46"/>
    <w:rsid w:val="005F2475"/>
    <w:rsid w:val="005F2852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3BF"/>
    <w:rsid w:val="005F68E9"/>
    <w:rsid w:val="005F6A25"/>
    <w:rsid w:val="00600616"/>
    <w:rsid w:val="006006F9"/>
    <w:rsid w:val="00600A82"/>
    <w:rsid w:val="00601449"/>
    <w:rsid w:val="006017FD"/>
    <w:rsid w:val="00602054"/>
    <w:rsid w:val="00602A1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4F1D"/>
    <w:rsid w:val="00615100"/>
    <w:rsid w:val="00615E19"/>
    <w:rsid w:val="00616CAA"/>
    <w:rsid w:val="00616D16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44E2"/>
    <w:rsid w:val="0062572C"/>
    <w:rsid w:val="00625932"/>
    <w:rsid w:val="0063109C"/>
    <w:rsid w:val="006314E7"/>
    <w:rsid w:val="006319F6"/>
    <w:rsid w:val="00631C98"/>
    <w:rsid w:val="006320D0"/>
    <w:rsid w:val="006321C5"/>
    <w:rsid w:val="00632509"/>
    <w:rsid w:val="00632E70"/>
    <w:rsid w:val="00633064"/>
    <w:rsid w:val="00633298"/>
    <w:rsid w:val="00634393"/>
    <w:rsid w:val="00634992"/>
    <w:rsid w:val="00635997"/>
    <w:rsid w:val="006360DE"/>
    <w:rsid w:val="006366D1"/>
    <w:rsid w:val="0064000B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67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6CF8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3945"/>
    <w:rsid w:val="00674D9B"/>
    <w:rsid w:val="006774FF"/>
    <w:rsid w:val="0068058D"/>
    <w:rsid w:val="0068118E"/>
    <w:rsid w:val="006815CF"/>
    <w:rsid w:val="00682095"/>
    <w:rsid w:val="0068262B"/>
    <w:rsid w:val="006834CE"/>
    <w:rsid w:val="00685250"/>
    <w:rsid w:val="00686655"/>
    <w:rsid w:val="00686BF7"/>
    <w:rsid w:val="00687058"/>
    <w:rsid w:val="00687B4F"/>
    <w:rsid w:val="00687DAF"/>
    <w:rsid w:val="0069060B"/>
    <w:rsid w:val="00690780"/>
    <w:rsid w:val="0069096A"/>
    <w:rsid w:val="00691004"/>
    <w:rsid w:val="00691155"/>
    <w:rsid w:val="00691500"/>
    <w:rsid w:val="006917CE"/>
    <w:rsid w:val="00691E2B"/>
    <w:rsid w:val="006940BB"/>
    <w:rsid w:val="00694771"/>
    <w:rsid w:val="00694F53"/>
    <w:rsid w:val="00695AC8"/>
    <w:rsid w:val="00695F3B"/>
    <w:rsid w:val="006960EF"/>
    <w:rsid w:val="00696169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74E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31C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B7528"/>
    <w:rsid w:val="006C01ED"/>
    <w:rsid w:val="006C0280"/>
    <w:rsid w:val="006C049A"/>
    <w:rsid w:val="006C10A7"/>
    <w:rsid w:val="006C123A"/>
    <w:rsid w:val="006C14EE"/>
    <w:rsid w:val="006C16CD"/>
    <w:rsid w:val="006C1B88"/>
    <w:rsid w:val="006C1DAA"/>
    <w:rsid w:val="006C2D46"/>
    <w:rsid w:val="006C2DC9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31D5"/>
    <w:rsid w:val="006E423E"/>
    <w:rsid w:val="006E465B"/>
    <w:rsid w:val="006E4ADA"/>
    <w:rsid w:val="006E4B9C"/>
    <w:rsid w:val="006E597D"/>
    <w:rsid w:val="006E6111"/>
    <w:rsid w:val="006E6782"/>
    <w:rsid w:val="006E7458"/>
    <w:rsid w:val="006F00F6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B0F"/>
    <w:rsid w:val="007070AF"/>
    <w:rsid w:val="00707127"/>
    <w:rsid w:val="007077C3"/>
    <w:rsid w:val="007078BC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6AAB"/>
    <w:rsid w:val="007179D1"/>
    <w:rsid w:val="007212E3"/>
    <w:rsid w:val="007213F1"/>
    <w:rsid w:val="00721B62"/>
    <w:rsid w:val="00721F34"/>
    <w:rsid w:val="00721F77"/>
    <w:rsid w:val="00722309"/>
    <w:rsid w:val="007225AC"/>
    <w:rsid w:val="00722A7E"/>
    <w:rsid w:val="00723585"/>
    <w:rsid w:val="007244F1"/>
    <w:rsid w:val="007254B7"/>
    <w:rsid w:val="007258A3"/>
    <w:rsid w:val="00725E03"/>
    <w:rsid w:val="00726438"/>
    <w:rsid w:val="00726941"/>
    <w:rsid w:val="00726DC9"/>
    <w:rsid w:val="00727384"/>
    <w:rsid w:val="00727A42"/>
    <w:rsid w:val="007300DA"/>
    <w:rsid w:val="00730291"/>
    <w:rsid w:val="00730321"/>
    <w:rsid w:val="00730B7D"/>
    <w:rsid w:val="007323E6"/>
    <w:rsid w:val="007323F5"/>
    <w:rsid w:val="00733CD6"/>
    <w:rsid w:val="00734590"/>
    <w:rsid w:val="00734F75"/>
    <w:rsid w:val="00735810"/>
    <w:rsid w:val="00735C06"/>
    <w:rsid w:val="00736436"/>
    <w:rsid w:val="00736501"/>
    <w:rsid w:val="0073667A"/>
    <w:rsid w:val="007372B5"/>
    <w:rsid w:val="00737C2A"/>
    <w:rsid w:val="007403D3"/>
    <w:rsid w:val="007407F7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0B8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D88"/>
    <w:rsid w:val="00757E61"/>
    <w:rsid w:val="0076051B"/>
    <w:rsid w:val="00760F31"/>
    <w:rsid w:val="00761EFF"/>
    <w:rsid w:val="007625E2"/>
    <w:rsid w:val="00763D32"/>
    <w:rsid w:val="00763E7F"/>
    <w:rsid w:val="00764C86"/>
    <w:rsid w:val="007658A3"/>
    <w:rsid w:val="00765DA2"/>
    <w:rsid w:val="0076667A"/>
    <w:rsid w:val="00766B19"/>
    <w:rsid w:val="00766EFA"/>
    <w:rsid w:val="00766FC1"/>
    <w:rsid w:val="007678FF"/>
    <w:rsid w:val="007702BF"/>
    <w:rsid w:val="00770321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7751D"/>
    <w:rsid w:val="0078084E"/>
    <w:rsid w:val="00780C89"/>
    <w:rsid w:val="00781243"/>
    <w:rsid w:val="007816A2"/>
    <w:rsid w:val="00781DD5"/>
    <w:rsid w:val="00783107"/>
    <w:rsid w:val="0078348C"/>
    <w:rsid w:val="00783D3A"/>
    <w:rsid w:val="007840E8"/>
    <w:rsid w:val="00785098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56D"/>
    <w:rsid w:val="007959EC"/>
    <w:rsid w:val="00795AC4"/>
    <w:rsid w:val="00796103"/>
    <w:rsid w:val="007962A3"/>
    <w:rsid w:val="007965CA"/>
    <w:rsid w:val="0079679B"/>
    <w:rsid w:val="00796893"/>
    <w:rsid w:val="00796BDE"/>
    <w:rsid w:val="00797101"/>
    <w:rsid w:val="007975FD"/>
    <w:rsid w:val="00797A5A"/>
    <w:rsid w:val="00797F1D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301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6C0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5CA0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30EF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A2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2F5B"/>
    <w:rsid w:val="0080320A"/>
    <w:rsid w:val="0080423A"/>
    <w:rsid w:val="00804F41"/>
    <w:rsid w:val="008059F8"/>
    <w:rsid w:val="00805A8B"/>
    <w:rsid w:val="00805DE9"/>
    <w:rsid w:val="008066AD"/>
    <w:rsid w:val="00806A95"/>
    <w:rsid w:val="00806F8F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49DB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4BB4"/>
    <w:rsid w:val="00835632"/>
    <w:rsid w:val="00835875"/>
    <w:rsid w:val="00835AEA"/>
    <w:rsid w:val="00835D30"/>
    <w:rsid w:val="008360D5"/>
    <w:rsid w:val="00836B55"/>
    <w:rsid w:val="00837105"/>
    <w:rsid w:val="00837E78"/>
    <w:rsid w:val="00840BDF"/>
    <w:rsid w:val="00840E08"/>
    <w:rsid w:val="00841191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166D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03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2996"/>
    <w:rsid w:val="008831E6"/>
    <w:rsid w:val="00883CA6"/>
    <w:rsid w:val="00884CFE"/>
    <w:rsid w:val="008852A2"/>
    <w:rsid w:val="008855A4"/>
    <w:rsid w:val="00885A35"/>
    <w:rsid w:val="00885D9D"/>
    <w:rsid w:val="00885E3A"/>
    <w:rsid w:val="00886969"/>
    <w:rsid w:val="00886CD9"/>
    <w:rsid w:val="008877CF"/>
    <w:rsid w:val="00890B41"/>
    <w:rsid w:val="00890E6D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0B53"/>
    <w:rsid w:val="008A108E"/>
    <w:rsid w:val="008A1484"/>
    <w:rsid w:val="008A20F8"/>
    <w:rsid w:val="008A443F"/>
    <w:rsid w:val="008A46A0"/>
    <w:rsid w:val="008A4C1E"/>
    <w:rsid w:val="008A5A38"/>
    <w:rsid w:val="008A5AF3"/>
    <w:rsid w:val="008A5B17"/>
    <w:rsid w:val="008A5E30"/>
    <w:rsid w:val="008A6061"/>
    <w:rsid w:val="008A60F3"/>
    <w:rsid w:val="008A659A"/>
    <w:rsid w:val="008A74C9"/>
    <w:rsid w:val="008A75AC"/>
    <w:rsid w:val="008A7A72"/>
    <w:rsid w:val="008A7DFD"/>
    <w:rsid w:val="008B0825"/>
    <w:rsid w:val="008B0DBC"/>
    <w:rsid w:val="008B0F04"/>
    <w:rsid w:val="008B0FCF"/>
    <w:rsid w:val="008B1E0A"/>
    <w:rsid w:val="008B1E2B"/>
    <w:rsid w:val="008B22A0"/>
    <w:rsid w:val="008B2CC0"/>
    <w:rsid w:val="008B3743"/>
    <w:rsid w:val="008B45B5"/>
    <w:rsid w:val="008B53CD"/>
    <w:rsid w:val="008B5883"/>
    <w:rsid w:val="008B5B7D"/>
    <w:rsid w:val="008B78D2"/>
    <w:rsid w:val="008B7944"/>
    <w:rsid w:val="008C0FE1"/>
    <w:rsid w:val="008C193D"/>
    <w:rsid w:val="008C1BF4"/>
    <w:rsid w:val="008C2930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C767C"/>
    <w:rsid w:val="008C7A36"/>
    <w:rsid w:val="008D06B3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721"/>
    <w:rsid w:val="008D595A"/>
    <w:rsid w:val="008D62B7"/>
    <w:rsid w:val="008D65C7"/>
    <w:rsid w:val="008D6C7F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3F7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55F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17EF4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752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8BB"/>
    <w:rsid w:val="0095793F"/>
    <w:rsid w:val="009600C4"/>
    <w:rsid w:val="009601E6"/>
    <w:rsid w:val="0096030C"/>
    <w:rsid w:val="0096054F"/>
    <w:rsid w:val="009614E9"/>
    <w:rsid w:val="00961DED"/>
    <w:rsid w:val="009621A5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742"/>
    <w:rsid w:val="00977C89"/>
    <w:rsid w:val="00980CDF"/>
    <w:rsid w:val="00982AD0"/>
    <w:rsid w:val="00983D77"/>
    <w:rsid w:val="00983E8F"/>
    <w:rsid w:val="00984319"/>
    <w:rsid w:val="0098447D"/>
    <w:rsid w:val="00985367"/>
    <w:rsid w:val="0098567F"/>
    <w:rsid w:val="00985F6F"/>
    <w:rsid w:val="0098720F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A3A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1AA2"/>
    <w:rsid w:val="009C3916"/>
    <w:rsid w:val="009C3985"/>
    <w:rsid w:val="009C39D8"/>
    <w:rsid w:val="009C40F5"/>
    <w:rsid w:val="009C4322"/>
    <w:rsid w:val="009C4369"/>
    <w:rsid w:val="009C4692"/>
    <w:rsid w:val="009C4CF2"/>
    <w:rsid w:val="009C6E2D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0DE1"/>
    <w:rsid w:val="009E1081"/>
    <w:rsid w:val="009E222A"/>
    <w:rsid w:val="009E241B"/>
    <w:rsid w:val="009E31E7"/>
    <w:rsid w:val="009E430E"/>
    <w:rsid w:val="009E43AD"/>
    <w:rsid w:val="009E54DA"/>
    <w:rsid w:val="009E5AE0"/>
    <w:rsid w:val="009E5C47"/>
    <w:rsid w:val="009E5C62"/>
    <w:rsid w:val="009E60F6"/>
    <w:rsid w:val="009E617E"/>
    <w:rsid w:val="009E6DAC"/>
    <w:rsid w:val="009E6E1C"/>
    <w:rsid w:val="009F07A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2B72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82C"/>
    <w:rsid w:val="00A15C70"/>
    <w:rsid w:val="00A1603D"/>
    <w:rsid w:val="00A167BE"/>
    <w:rsid w:val="00A16CB8"/>
    <w:rsid w:val="00A17836"/>
    <w:rsid w:val="00A17D67"/>
    <w:rsid w:val="00A2294D"/>
    <w:rsid w:val="00A22D40"/>
    <w:rsid w:val="00A235CF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4971"/>
    <w:rsid w:val="00A34BB5"/>
    <w:rsid w:val="00A353CB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3CB2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1FD"/>
    <w:rsid w:val="00A5268C"/>
    <w:rsid w:val="00A52B8B"/>
    <w:rsid w:val="00A53D14"/>
    <w:rsid w:val="00A53F81"/>
    <w:rsid w:val="00A54101"/>
    <w:rsid w:val="00A541D6"/>
    <w:rsid w:val="00A549C2"/>
    <w:rsid w:val="00A557E1"/>
    <w:rsid w:val="00A55B1F"/>
    <w:rsid w:val="00A55D21"/>
    <w:rsid w:val="00A56496"/>
    <w:rsid w:val="00A564DD"/>
    <w:rsid w:val="00A579EA"/>
    <w:rsid w:val="00A57AD8"/>
    <w:rsid w:val="00A57D4D"/>
    <w:rsid w:val="00A60AC7"/>
    <w:rsid w:val="00A6123E"/>
    <w:rsid w:val="00A6138F"/>
    <w:rsid w:val="00A6167C"/>
    <w:rsid w:val="00A617D5"/>
    <w:rsid w:val="00A624C0"/>
    <w:rsid w:val="00A624EE"/>
    <w:rsid w:val="00A62AA3"/>
    <w:rsid w:val="00A6324D"/>
    <w:rsid w:val="00A632C3"/>
    <w:rsid w:val="00A63744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0CD"/>
    <w:rsid w:val="00A76D32"/>
    <w:rsid w:val="00A770F1"/>
    <w:rsid w:val="00A777F2"/>
    <w:rsid w:val="00A77CCB"/>
    <w:rsid w:val="00A77E51"/>
    <w:rsid w:val="00A8056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97908"/>
    <w:rsid w:val="00AA1545"/>
    <w:rsid w:val="00AA1FFD"/>
    <w:rsid w:val="00AA287C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12F"/>
    <w:rsid w:val="00AA7538"/>
    <w:rsid w:val="00AA7C2C"/>
    <w:rsid w:val="00AB1EB5"/>
    <w:rsid w:val="00AB1F35"/>
    <w:rsid w:val="00AB2098"/>
    <w:rsid w:val="00AB28CB"/>
    <w:rsid w:val="00AB3181"/>
    <w:rsid w:val="00AB3DEE"/>
    <w:rsid w:val="00AB3FE9"/>
    <w:rsid w:val="00AB48CB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CDE"/>
    <w:rsid w:val="00AC60C8"/>
    <w:rsid w:val="00AC684F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435"/>
    <w:rsid w:val="00AD4762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103C"/>
    <w:rsid w:val="00AE2389"/>
    <w:rsid w:val="00AE2B4C"/>
    <w:rsid w:val="00AE4982"/>
    <w:rsid w:val="00AE5CF4"/>
    <w:rsid w:val="00AE6BDB"/>
    <w:rsid w:val="00AE7938"/>
    <w:rsid w:val="00AF0505"/>
    <w:rsid w:val="00AF080C"/>
    <w:rsid w:val="00AF0A12"/>
    <w:rsid w:val="00AF0C73"/>
    <w:rsid w:val="00AF11C9"/>
    <w:rsid w:val="00AF15ED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1EB2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2E7D"/>
    <w:rsid w:val="00B23705"/>
    <w:rsid w:val="00B23BF2"/>
    <w:rsid w:val="00B24078"/>
    <w:rsid w:val="00B240B4"/>
    <w:rsid w:val="00B24513"/>
    <w:rsid w:val="00B24D28"/>
    <w:rsid w:val="00B254F5"/>
    <w:rsid w:val="00B25611"/>
    <w:rsid w:val="00B25E4A"/>
    <w:rsid w:val="00B261DD"/>
    <w:rsid w:val="00B26E02"/>
    <w:rsid w:val="00B27114"/>
    <w:rsid w:val="00B272CC"/>
    <w:rsid w:val="00B30BFD"/>
    <w:rsid w:val="00B31509"/>
    <w:rsid w:val="00B31916"/>
    <w:rsid w:val="00B320DC"/>
    <w:rsid w:val="00B32236"/>
    <w:rsid w:val="00B33522"/>
    <w:rsid w:val="00B34481"/>
    <w:rsid w:val="00B34509"/>
    <w:rsid w:val="00B345DF"/>
    <w:rsid w:val="00B35371"/>
    <w:rsid w:val="00B35828"/>
    <w:rsid w:val="00B358A9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749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CED"/>
    <w:rsid w:val="00B54EBF"/>
    <w:rsid w:val="00B551F5"/>
    <w:rsid w:val="00B557E7"/>
    <w:rsid w:val="00B561C7"/>
    <w:rsid w:val="00B5750D"/>
    <w:rsid w:val="00B57E31"/>
    <w:rsid w:val="00B60568"/>
    <w:rsid w:val="00B61299"/>
    <w:rsid w:val="00B61AE2"/>
    <w:rsid w:val="00B6249D"/>
    <w:rsid w:val="00B64D0A"/>
    <w:rsid w:val="00B651E6"/>
    <w:rsid w:val="00B65B8E"/>
    <w:rsid w:val="00B66438"/>
    <w:rsid w:val="00B670CA"/>
    <w:rsid w:val="00B67760"/>
    <w:rsid w:val="00B67C35"/>
    <w:rsid w:val="00B70434"/>
    <w:rsid w:val="00B70B43"/>
    <w:rsid w:val="00B71754"/>
    <w:rsid w:val="00B718CA"/>
    <w:rsid w:val="00B71E29"/>
    <w:rsid w:val="00B722F1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137"/>
    <w:rsid w:val="00B768DC"/>
    <w:rsid w:val="00B76A85"/>
    <w:rsid w:val="00B76D38"/>
    <w:rsid w:val="00B76DBF"/>
    <w:rsid w:val="00B77567"/>
    <w:rsid w:val="00B77F7B"/>
    <w:rsid w:val="00B81454"/>
    <w:rsid w:val="00B817C7"/>
    <w:rsid w:val="00B81A0B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395B"/>
    <w:rsid w:val="00B94B0F"/>
    <w:rsid w:val="00B94BB3"/>
    <w:rsid w:val="00B9535C"/>
    <w:rsid w:val="00B95964"/>
    <w:rsid w:val="00B96509"/>
    <w:rsid w:val="00B96E71"/>
    <w:rsid w:val="00B97F0A"/>
    <w:rsid w:val="00BA0E40"/>
    <w:rsid w:val="00BA1098"/>
    <w:rsid w:val="00BA122F"/>
    <w:rsid w:val="00BA1849"/>
    <w:rsid w:val="00BA1993"/>
    <w:rsid w:val="00BA35E4"/>
    <w:rsid w:val="00BA3783"/>
    <w:rsid w:val="00BA3C61"/>
    <w:rsid w:val="00BA3F71"/>
    <w:rsid w:val="00BA479E"/>
    <w:rsid w:val="00BA4D2F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44A"/>
    <w:rsid w:val="00BD361A"/>
    <w:rsid w:val="00BD3C3B"/>
    <w:rsid w:val="00BD431B"/>
    <w:rsid w:val="00BD4B76"/>
    <w:rsid w:val="00BD4C58"/>
    <w:rsid w:val="00BD4E5C"/>
    <w:rsid w:val="00BD646F"/>
    <w:rsid w:val="00BD6B17"/>
    <w:rsid w:val="00BD70D2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E5E6E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B7E"/>
    <w:rsid w:val="00C26F39"/>
    <w:rsid w:val="00C278FF"/>
    <w:rsid w:val="00C3014B"/>
    <w:rsid w:val="00C30688"/>
    <w:rsid w:val="00C32004"/>
    <w:rsid w:val="00C32014"/>
    <w:rsid w:val="00C32114"/>
    <w:rsid w:val="00C321EB"/>
    <w:rsid w:val="00C32D04"/>
    <w:rsid w:val="00C33CB2"/>
    <w:rsid w:val="00C33F51"/>
    <w:rsid w:val="00C344E6"/>
    <w:rsid w:val="00C347EF"/>
    <w:rsid w:val="00C349D7"/>
    <w:rsid w:val="00C34B38"/>
    <w:rsid w:val="00C35294"/>
    <w:rsid w:val="00C3557A"/>
    <w:rsid w:val="00C35C3E"/>
    <w:rsid w:val="00C364B1"/>
    <w:rsid w:val="00C36F0C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587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D05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3AA9"/>
    <w:rsid w:val="00C64A1A"/>
    <w:rsid w:val="00C65E32"/>
    <w:rsid w:val="00C670E0"/>
    <w:rsid w:val="00C6720B"/>
    <w:rsid w:val="00C677F7"/>
    <w:rsid w:val="00C6783B"/>
    <w:rsid w:val="00C67F32"/>
    <w:rsid w:val="00C701AD"/>
    <w:rsid w:val="00C701B9"/>
    <w:rsid w:val="00C70734"/>
    <w:rsid w:val="00C72136"/>
    <w:rsid w:val="00C723B8"/>
    <w:rsid w:val="00C72C58"/>
    <w:rsid w:val="00C730BD"/>
    <w:rsid w:val="00C73E9A"/>
    <w:rsid w:val="00C7403E"/>
    <w:rsid w:val="00C7475D"/>
    <w:rsid w:val="00C748BC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BB2"/>
    <w:rsid w:val="00C94D44"/>
    <w:rsid w:val="00C9521B"/>
    <w:rsid w:val="00C95C33"/>
    <w:rsid w:val="00C96C10"/>
    <w:rsid w:val="00C97A39"/>
    <w:rsid w:val="00C97A48"/>
    <w:rsid w:val="00CA09B5"/>
    <w:rsid w:val="00CA09BB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92"/>
    <w:rsid w:val="00CA51BA"/>
    <w:rsid w:val="00CA585B"/>
    <w:rsid w:val="00CA5CB5"/>
    <w:rsid w:val="00CA5E99"/>
    <w:rsid w:val="00CA6DD5"/>
    <w:rsid w:val="00CA6DFB"/>
    <w:rsid w:val="00CA7CC7"/>
    <w:rsid w:val="00CB171D"/>
    <w:rsid w:val="00CB1B29"/>
    <w:rsid w:val="00CB1E67"/>
    <w:rsid w:val="00CB1FF0"/>
    <w:rsid w:val="00CB222B"/>
    <w:rsid w:val="00CB4793"/>
    <w:rsid w:val="00CB4819"/>
    <w:rsid w:val="00CB4990"/>
    <w:rsid w:val="00CB4EA2"/>
    <w:rsid w:val="00CB531D"/>
    <w:rsid w:val="00CB581A"/>
    <w:rsid w:val="00CB5B94"/>
    <w:rsid w:val="00CB6B45"/>
    <w:rsid w:val="00CB6C23"/>
    <w:rsid w:val="00CB6C72"/>
    <w:rsid w:val="00CB701C"/>
    <w:rsid w:val="00CC043A"/>
    <w:rsid w:val="00CC04F7"/>
    <w:rsid w:val="00CC1095"/>
    <w:rsid w:val="00CC1169"/>
    <w:rsid w:val="00CC1634"/>
    <w:rsid w:val="00CC1CFE"/>
    <w:rsid w:val="00CC2186"/>
    <w:rsid w:val="00CC22FC"/>
    <w:rsid w:val="00CC237B"/>
    <w:rsid w:val="00CC2E7E"/>
    <w:rsid w:val="00CC2E9A"/>
    <w:rsid w:val="00CC2FA7"/>
    <w:rsid w:val="00CC2FB1"/>
    <w:rsid w:val="00CC358C"/>
    <w:rsid w:val="00CC3F06"/>
    <w:rsid w:val="00CC3F4A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141"/>
    <w:rsid w:val="00CD230E"/>
    <w:rsid w:val="00CD26A6"/>
    <w:rsid w:val="00CD26EC"/>
    <w:rsid w:val="00CD36F5"/>
    <w:rsid w:val="00CD3D78"/>
    <w:rsid w:val="00CD4BD5"/>
    <w:rsid w:val="00CD56AE"/>
    <w:rsid w:val="00CD5B3E"/>
    <w:rsid w:val="00CD6C1C"/>
    <w:rsid w:val="00CD6C4E"/>
    <w:rsid w:val="00CD6C98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CD6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482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429F"/>
    <w:rsid w:val="00D04858"/>
    <w:rsid w:val="00D05CDD"/>
    <w:rsid w:val="00D06632"/>
    <w:rsid w:val="00D0674B"/>
    <w:rsid w:val="00D06CDC"/>
    <w:rsid w:val="00D0707D"/>
    <w:rsid w:val="00D076BA"/>
    <w:rsid w:val="00D0789D"/>
    <w:rsid w:val="00D07EBE"/>
    <w:rsid w:val="00D10D64"/>
    <w:rsid w:val="00D114F8"/>
    <w:rsid w:val="00D11584"/>
    <w:rsid w:val="00D11856"/>
    <w:rsid w:val="00D12ECA"/>
    <w:rsid w:val="00D1367A"/>
    <w:rsid w:val="00D13BFB"/>
    <w:rsid w:val="00D13EC1"/>
    <w:rsid w:val="00D14079"/>
    <w:rsid w:val="00D147EC"/>
    <w:rsid w:val="00D14EAB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580C"/>
    <w:rsid w:val="00D259C7"/>
    <w:rsid w:val="00D26E9D"/>
    <w:rsid w:val="00D2794C"/>
    <w:rsid w:val="00D27BB3"/>
    <w:rsid w:val="00D30375"/>
    <w:rsid w:val="00D31187"/>
    <w:rsid w:val="00D314D4"/>
    <w:rsid w:val="00D3208D"/>
    <w:rsid w:val="00D322CE"/>
    <w:rsid w:val="00D33433"/>
    <w:rsid w:val="00D3420A"/>
    <w:rsid w:val="00D35AFC"/>
    <w:rsid w:val="00D35B3D"/>
    <w:rsid w:val="00D3699F"/>
    <w:rsid w:val="00D36BB1"/>
    <w:rsid w:val="00D3761F"/>
    <w:rsid w:val="00D37B09"/>
    <w:rsid w:val="00D37EFE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80E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205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0CC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2D5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850"/>
    <w:rsid w:val="00DC0A1C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5FF8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16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20C1"/>
    <w:rsid w:val="00DF39DE"/>
    <w:rsid w:val="00DF46AC"/>
    <w:rsid w:val="00DF46FA"/>
    <w:rsid w:val="00DF4964"/>
    <w:rsid w:val="00DF5F17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23ED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0F08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0C0C"/>
    <w:rsid w:val="00E313D3"/>
    <w:rsid w:val="00E315A4"/>
    <w:rsid w:val="00E319A8"/>
    <w:rsid w:val="00E31C62"/>
    <w:rsid w:val="00E31CD4"/>
    <w:rsid w:val="00E32780"/>
    <w:rsid w:val="00E32B32"/>
    <w:rsid w:val="00E33082"/>
    <w:rsid w:val="00E33B3E"/>
    <w:rsid w:val="00E33B8C"/>
    <w:rsid w:val="00E33EF2"/>
    <w:rsid w:val="00E33FAB"/>
    <w:rsid w:val="00E3452A"/>
    <w:rsid w:val="00E349B1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340B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B3D"/>
    <w:rsid w:val="00E60DA0"/>
    <w:rsid w:val="00E61EE7"/>
    <w:rsid w:val="00E62FA9"/>
    <w:rsid w:val="00E6313A"/>
    <w:rsid w:val="00E63EDF"/>
    <w:rsid w:val="00E63FE0"/>
    <w:rsid w:val="00E643B7"/>
    <w:rsid w:val="00E65216"/>
    <w:rsid w:val="00E66463"/>
    <w:rsid w:val="00E6670B"/>
    <w:rsid w:val="00E672A1"/>
    <w:rsid w:val="00E70122"/>
    <w:rsid w:val="00E70899"/>
    <w:rsid w:val="00E708FA"/>
    <w:rsid w:val="00E70B0D"/>
    <w:rsid w:val="00E716B6"/>
    <w:rsid w:val="00E71ED0"/>
    <w:rsid w:val="00E71F7B"/>
    <w:rsid w:val="00E71FC3"/>
    <w:rsid w:val="00E72424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6790"/>
    <w:rsid w:val="00E7712B"/>
    <w:rsid w:val="00E77A97"/>
    <w:rsid w:val="00E82142"/>
    <w:rsid w:val="00E82279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2234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972AB"/>
    <w:rsid w:val="00EA013B"/>
    <w:rsid w:val="00EA01B7"/>
    <w:rsid w:val="00EA087D"/>
    <w:rsid w:val="00EA0956"/>
    <w:rsid w:val="00EA176A"/>
    <w:rsid w:val="00EA17CA"/>
    <w:rsid w:val="00EA2638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5B2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214D"/>
    <w:rsid w:val="00EB2720"/>
    <w:rsid w:val="00EB3035"/>
    <w:rsid w:val="00EB309F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3F75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1B2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7CF"/>
    <w:rsid w:val="00EE0B44"/>
    <w:rsid w:val="00EE0F7C"/>
    <w:rsid w:val="00EE1358"/>
    <w:rsid w:val="00EE1EBD"/>
    <w:rsid w:val="00EE25B1"/>
    <w:rsid w:val="00EE32D2"/>
    <w:rsid w:val="00EE33EB"/>
    <w:rsid w:val="00EE3BDD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AA3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4907"/>
    <w:rsid w:val="00F04F6C"/>
    <w:rsid w:val="00F052D2"/>
    <w:rsid w:val="00F06CF3"/>
    <w:rsid w:val="00F06E5E"/>
    <w:rsid w:val="00F071BB"/>
    <w:rsid w:val="00F07CA3"/>
    <w:rsid w:val="00F07F3B"/>
    <w:rsid w:val="00F106DD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67F9"/>
    <w:rsid w:val="00F17991"/>
    <w:rsid w:val="00F204D8"/>
    <w:rsid w:val="00F2146C"/>
    <w:rsid w:val="00F22B0E"/>
    <w:rsid w:val="00F22DEF"/>
    <w:rsid w:val="00F2350D"/>
    <w:rsid w:val="00F25205"/>
    <w:rsid w:val="00F25B8D"/>
    <w:rsid w:val="00F2637E"/>
    <w:rsid w:val="00F2682E"/>
    <w:rsid w:val="00F271BF"/>
    <w:rsid w:val="00F27797"/>
    <w:rsid w:val="00F27C19"/>
    <w:rsid w:val="00F310A1"/>
    <w:rsid w:val="00F3127B"/>
    <w:rsid w:val="00F313FB"/>
    <w:rsid w:val="00F32110"/>
    <w:rsid w:val="00F3227F"/>
    <w:rsid w:val="00F322C2"/>
    <w:rsid w:val="00F32A78"/>
    <w:rsid w:val="00F33934"/>
    <w:rsid w:val="00F33D4B"/>
    <w:rsid w:val="00F344F2"/>
    <w:rsid w:val="00F34724"/>
    <w:rsid w:val="00F3588A"/>
    <w:rsid w:val="00F35EF6"/>
    <w:rsid w:val="00F3616F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1E"/>
    <w:rsid w:val="00F541BA"/>
    <w:rsid w:val="00F54922"/>
    <w:rsid w:val="00F550C7"/>
    <w:rsid w:val="00F555E6"/>
    <w:rsid w:val="00F56263"/>
    <w:rsid w:val="00F566E7"/>
    <w:rsid w:val="00F567AD"/>
    <w:rsid w:val="00F56B05"/>
    <w:rsid w:val="00F56B76"/>
    <w:rsid w:val="00F56FF3"/>
    <w:rsid w:val="00F57CFE"/>
    <w:rsid w:val="00F60050"/>
    <w:rsid w:val="00F6029A"/>
    <w:rsid w:val="00F604D1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0BB"/>
    <w:rsid w:val="00F70BAE"/>
    <w:rsid w:val="00F7223E"/>
    <w:rsid w:val="00F72383"/>
    <w:rsid w:val="00F72827"/>
    <w:rsid w:val="00F72902"/>
    <w:rsid w:val="00F7303B"/>
    <w:rsid w:val="00F73311"/>
    <w:rsid w:val="00F73CAF"/>
    <w:rsid w:val="00F74187"/>
    <w:rsid w:val="00F743BC"/>
    <w:rsid w:val="00F755ED"/>
    <w:rsid w:val="00F75883"/>
    <w:rsid w:val="00F76264"/>
    <w:rsid w:val="00F76E32"/>
    <w:rsid w:val="00F77ACC"/>
    <w:rsid w:val="00F80B98"/>
    <w:rsid w:val="00F820C3"/>
    <w:rsid w:val="00F8439B"/>
    <w:rsid w:val="00F8461D"/>
    <w:rsid w:val="00F8462C"/>
    <w:rsid w:val="00F84747"/>
    <w:rsid w:val="00F855CE"/>
    <w:rsid w:val="00F86012"/>
    <w:rsid w:val="00F86AB5"/>
    <w:rsid w:val="00F87B27"/>
    <w:rsid w:val="00F90EF7"/>
    <w:rsid w:val="00F919D7"/>
    <w:rsid w:val="00F91D60"/>
    <w:rsid w:val="00F92A73"/>
    <w:rsid w:val="00F93006"/>
    <w:rsid w:val="00F93367"/>
    <w:rsid w:val="00F93512"/>
    <w:rsid w:val="00F9468D"/>
    <w:rsid w:val="00F94ED5"/>
    <w:rsid w:val="00F94EE2"/>
    <w:rsid w:val="00F9587E"/>
    <w:rsid w:val="00F95ED1"/>
    <w:rsid w:val="00F97180"/>
    <w:rsid w:val="00FA01E2"/>
    <w:rsid w:val="00FA0787"/>
    <w:rsid w:val="00FA0841"/>
    <w:rsid w:val="00FA086B"/>
    <w:rsid w:val="00FA15D3"/>
    <w:rsid w:val="00FA162E"/>
    <w:rsid w:val="00FA1A88"/>
    <w:rsid w:val="00FA2F7D"/>
    <w:rsid w:val="00FA31F5"/>
    <w:rsid w:val="00FA3B13"/>
    <w:rsid w:val="00FA3C0B"/>
    <w:rsid w:val="00FA4A41"/>
    <w:rsid w:val="00FA4D0D"/>
    <w:rsid w:val="00FA5152"/>
    <w:rsid w:val="00FA5296"/>
    <w:rsid w:val="00FA6FCA"/>
    <w:rsid w:val="00FA7161"/>
    <w:rsid w:val="00FA7643"/>
    <w:rsid w:val="00FA7A00"/>
    <w:rsid w:val="00FA7C59"/>
    <w:rsid w:val="00FB0187"/>
    <w:rsid w:val="00FB02D9"/>
    <w:rsid w:val="00FB0F29"/>
    <w:rsid w:val="00FB12F1"/>
    <w:rsid w:val="00FB1868"/>
    <w:rsid w:val="00FB2249"/>
    <w:rsid w:val="00FB2922"/>
    <w:rsid w:val="00FB2EF3"/>
    <w:rsid w:val="00FB3E82"/>
    <w:rsid w:val="00FB52A6"/>
    <w:rsid w:val="00FB54CE"/>
    <w:rsid w:val="00FB58EA"/>
    <w:rsid w:val="00FB6791"/>
    <w:rsid w:val="00FB7964"/>
    <w:rsid w:val="00FB7F7E"/>
    <w:rsid w:val="00FC1442"/>
    <w:rsid w:val="00FC14E9"/>
    <w:rsid w:val="00FC187E"/>
    <w:rsid w:val="00FC19B1"/>
    <w:rsid w:val="00FC252E"/>
    <w:rsid w:val="00FC2C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3BC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1FE"/>
    <w:rsid w:val="00FD523A"/>
    <w:rsid w:val="00FD5416"/>
    <w:rsid w:val="00FD6EEE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customStyle="1" w:styleId="ECCParagraph">
    <w:name w:val="ECC Paragraph"/>
    <w:basedOn w:val="Normal"/>
    <w:uiPriority w:val="99"/>
    <w:rsid w:val="00805DE9"/>
    <w:pPr>
      <w:spacing w:before="240" w:after="60"/>
      <w:jc w:val="both"/>
    </w:pPr>
    <w:rPr>
      <w:rFonts w:ascii="Arial" w:hAnsi="Arial"/>
      <w:szCs w:val="24"/>
      <w:lang w:eastAsia="en-US"/>
    </w:rPr>
  </w:style>
  <w:style w:type="paragraph" w:customStyle="1" w:styleId="ECCParBulleted">
    <w:name w:val="ECC Par Bulleted"/>
    <w:basedOn w:val="ECCParagraph"/>
    <w:rsid w:val="00805DE9"/>
    <w:pPr>
      <w:numPr>
        <w:numId w:val="22"/>
      </w:numPr>
      <w:spacing w:after="120"/>
    </w:pPr>
  </w:style>
  <w:style w:type="character" w:styleId="Emphasis">
    <w:name w:val="Emphasis"/>
    <w:uiPriority w:val="20"/>
    <w:qFormat/>
    <w:rsid w:val="00CB6C23"/>
    <w:rPr>
      <w:i/>
      <w:iCs/>
    </w:rPr>
  </w:style>
  <w:style w:type="character" w:customStyle="1" w:styleId="TALCar">
    <w:name w:val="TAL Car"/>
    <w:link w:val="TAL"/>
    <w:qFormat/>
    <w:rsid w:val="00F106DD"/>
    <w:rPr>
      <w:rFonts w:ascii="Arial" w:hAnsi="Arial"/>
      <w:sz w:val="18"/>
      <w:lang w:val="en-GB" w:eastAsia="ko-KR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106DD"/>
    <w:rPr>
      <w:rFonts w:ascii="Arial" w:hAnsi="Arial"/>
      <w:sz w:val="32"/>
      <w:lang w:val="en-GB" w:eastAsia="ko-KR"/>
    </w:rPr>
  </w:style>
  <w:style w:type="paragraph" w:styleId="Revision">
    <w:name w:val="Revision"/>
    <w:hidden/>
    <w:uiPriority w:val="99"/>
    <w:semiHidden/>
    <w:rsid w:val="00F106DD"/>
    <w:rPr>
      <w:lang w:val="en-GB"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686BF7"/>
    <w:rPr>
      <w:rFonts w:ascii="Arial" w:hAnsi="Arial"/>
      <w:sz w:val="36"/>
      <w:lang w:val="en-GB" w:eastAsia="ko-KR"/>
    </w:rPr>
  </w:style>
  <w:style w:type="character" w:customStyle="1" w:styleId="EXChar">
    <w:name w:val="EX Char"/>
    <w:link w:val="EX"/>
    <w:qFormat/>
    <w:locked/>
    <w:rsid w:val="0028793B"/>
    <w:rPr>
      <w:lang w:val="en-GB" w:eastAsia="ko-KR"/>
    </w:rPr>
  </w:style>
  <w:style w:type="character" w:customStyle="1" w:styleId="NOChar">
    <w:name w:val="NO Char"/>
    <w:link w:val="NO"/>
    <w:qFormat/>
    <w:rsid w:val="00FC14E9"/>
    <w:rPr>
      <w:lang w:val="en-GB" w:eastAsia="ko-KR"/>
    </w:rPr>
  </w:style>
  <w:style w:type="paragraph" w:customStyle="1" w:styleId="References">
    <w:name w:val="References"/>
    <w:basedOn w:val="Normal"/>
    <w:qFormat/>
    <w:rsid w:val="00E60B3D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13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807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119</cp:revision>
  <dcterms:created xsi:type="dcterms:W3CDTF">2023-09-27T22:55:00Z</dcterms:created>
  <dcterms:modified xsi:type="dcterms:W3CDTF">2024-02-17T01:59:00Z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